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6C" w:rsidRDefault="00196645" w:rsidP="008D0310">
      <w:pPr>
        <w:ind w:firstLine="0"/>
        <w:jc w:val="right"/>
        <w:rPr>
          <w:rFonts w:eastAsia="Calibri" w:cs="Times New Roman"/>
          <w:i/>
          <w:szCs w:val="28"/>
        </w:rPr>
      </w:pPr>
      <w:r>
        <w:rPr>
          <w:rFonts w:eastAsia="Calibri" w:cs="Times New Roman"/>
          <w:i/>
          <w:szCs w:val="28"/>
        </w:rPr>
        <w:t>1-қосымша</w:t>
      </w:r>
    </w:p>
    <w:p w:rsidR="00196645" w:rsidRPr="00DE376C" w:rsidRDefault="00196645" w:rsidP="00DE376C">
      <w:pPr>
        <w:ind w:firstLine="1705"/>
        <w:jc w:val="right"/>
        <w:rPr>
          <w:rFonts w:eastAsia="Calibri" w:cs="Times New Roman"/>
          <w:i/>
          <w:szCs w:val="28"/>
        </w:rPr>
      </w:pPr>
    </w:p>
    <w:p w:rsidR="00296F63" w:rsidRDefault="00196645" w:rsidP="00DE376C">
      <w:pPr>
        <w:ind w:firstLine="0"/>
        <w:jc w:val="center"/>
        <w:rPr>
          <w:rFonts w:eastAsia="Calibri" w:cs="Times New Roman"/>
          <w:b/>
          <w:szCs w:val="28"/>
          <w:lang w:val="kk-KZ"/>
        </w:rPr>
      </w:pPr>
      <w:r>
        <w:rPr>
          <w:rFonts w:eastAsia="Calibri" w:cs="Times New Roman"/>
          <w:b/>
          <w:szCs w:val="28"/>
          <w:lang w:val="kk-KZ"/>
        </w:rPr>
        <w:t>Жастар арасындағы бірлік пен қазақстандық бірегейлікті нығайту және дамытуға бағытталған «Мен – Қазақстандықпын»</w:t>
      </w:r>
      <w:r w:rsidR="00296F63">
        <w:rPr>
          <w:rFonts w:eastAsia="Calibri" w:cs="Times New Roman"/>
          <w:b/>
          <w:szCs w:val="28"/>
          <w:lang w:val="kk-KZ"/>
        </w:rPr>
        <w:t xml:space="preserve">  атты</w:t>
      </w:r>
    </w:p>
    <w:p w:rsidR="00196645" w:rsidRDefault="00196645" w:rsidP="00DE376C">
      <w:pPr>
        <w:ind w:firstLine="0"/>
        <w:jc w:val="center"/>
        <w:rPr>
          <w:rFonts w:eastAsia="Calibri" w:cs="Times New Roman"/>
          <w:b/>
          <w:szCs w:val="28"/>
          <w:lang w:val="kk-KZ"/>
        </w:rPr>
      </w:pPr>
      <w:r>
        <w:rPr>
          <w:rFonts w:eastAsia="Calibri" w:cs="Times New Roman"/>
          <w:b/>
          <w:szCs w:val="28"/>
          <w:lang w:val="kk-KZ"/>
        </w:rPr>
        <w:t xml:space="preserve"> әлеуметтік роликтер байқауының </w:t>
      </w:r>
    </w:p>
    <w:p w:rsidR="00196645" w:rsidRPr="00196645" w:rsidRDefault="00196645" w:rsidP="00DE376C">
      <w:pPr>
        <w:ind w:firstLine="0"/>
        <w:jc w:val="center"/>
        <w:rPr>
          <w:rFonts w:eastAsia="Calibri" w:cs="Times New Roman"/>
          <w:b/>
          <w:szCs w:val="28"/>
          <w:lang w:val="kk-KZ"/>
        </w:rPr>
      </w:pPr>
      <w:r>
        <w:rPr>
          <w:rFonts w:eastAsia="Calibri" w:cs="Times New Roman"/>
          <w:b/>
          <w:szCs w:val="28"/>
          <w:lang w:val="kk-KZ"/>
        </w:rPr>
        <w:t>ЕРЕЖЕСІ</w:t>
      </w:r>
    </w:p>
    <w:p w:rsidR="00DE376C" w:rsidRPr="00DE376C" w:rsidRDefault="00DE376C" w:rsidP="00DE376C">
      <w:pPr>
        <w:ind w:firstLine="0"/>
        <w:jc w:val="center"/>
        <w:rPr>
          <w:rFonts w:eastAsia="Calibri" w:cs="Times New Roman"/>
          <w:b/>
          <w:szCs w:val="28"/>
        </w:rPr>
      </w:pPr>
    </w:p>
    <w:p w:rsidR="00DE376C" w:rsidRPr="00DE376C" w:rsidRDefault="00196645" w:rsidP="00DE376C">
      <w:pPr>
        <w:numPr>
          <w:ilvl w:val="0"/>
          <w:numId w:val="1"/>
        </w:numPr>
        <w:spacing w:after="160" w:line="256" w:lineRule="auto"/>
        <w:contextualSpacing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  <w:lang w:val="kk-KZ"/>
        </w:rPr>
        <w:t>Жалпы ережелер</w:t>
      </w:r>
    </w:p>
    <w:p w:rsidR="00DE376C" w:rsidRPr="00DE376C" w:rsidRDefault="00DE376C" w:rsidP="00DE376C">
      <w:pPr>
        <w:ind w:firstLine="0"/>
        <w:contextualSpacing/>
        <w:jc w:val="left"/>
        <w:rPr>
          <w:rFonts w:eastAsia="Calibri" w:cs="Times New Roman"/>
          <w:szCs w:val="28"/>
        </w:rPr>
      </w:pPr>
    </w:p>
    <w:p w:rsidR="00196645" w:rsidRPr="00DE376C" w:rsidRDefault="00DE376C" w:rsidP="00B43F12">
      <w:pPr>
        <w:rPr>
          <w:rFonts w:eastAsia="Calibri" w:cs="Times New Roman"/>
          <w:szCs w:val="28"/>
        </w:rPr>
      </w:pPr>
      <w:r w:rsidRPr="00DE376C">
        <w:rPr>
          <w:rFonts w:eastAsia="Calibri" w:cs="Times New Roman"/>
          <w:szCs w:val="28"/>
        </w:rPr>
        <w:t xml:space="preserve">1.1 </w:t>
      </w:r>
      <w:r w:rsidR="00B43F12">
        <w:rPr>
          <w:rFonts w:eastAsia="Calibri" w:cs="Times New Roman"/>
          <w:szCs w:val="28"/>
          <w:lang w:val="kk-KZ"/>
        </w:rPr>
        <w:t xml:space="preserve">«Мен - Қазақстандықпын» атты жастар арасындағы бірлік пен қазақстандық бірегейлікті нығайту және дамытуға бағытталған әлеуметтік роликтер байқауы (бұдан әрі  - Байқау) </w:t>
      </w:r>
      <w:r w:rsidR="00B43F12" w:rsidRPr="00DE376C">
        <w:rPr>
          <w:rFonts w:eastAsia="Calibri" w:cs="Times New Roman"/>
          <w:szCs w:val="28"/>
        </w:rPr>
        <w:t xml:space="preserve"> </w:t>
      </w:r>
      <w:r w:rsidR="00196645">
        <w:rPr>
          <w:rFonts w:eastAsia="Calibri" w:cs="Times New Roman"/>
          <w:szCs w:val="28"/>
          <w:lang w:val="kk-KZ"/>
        </w:rPr>
        <w:t xml:space="preserve"> Көкшетау қаласында </w:t>
      </w:r>
      <w:r w:rsidR="00B43F12">
        <w:rPr>
          <w:rFonts w:cs="Times New Roman"/>
          <w:szCs w:val="28"/>
          <w:lang w:val="kk-KZ"/>
        </w:rPr>
        <w:t xml:space="preserve">Қазақстандық бірегейлікті нығайту және дамыту тұжырымдамасына, Қазақстанның ұлттық бірлігі Доктринасына, Қазақстан халқы Ассамбелясын дамыту тұжырымдамасына (2025 жылға дейін), «Қазақстан 2020: болашаққа жол» Қазақстан Республикасының 2020 жылға дейінгі мемлекеттік жастар саясаты тұжырымдамасына, Қазақстан Республикасы Президентінің «Болашаққа бағдар: рухани жаңғыру» мақаласына, Қазақстан халқы Ассамблеясының «Қазақтану» ғылыми-ағартушылық жобасының тұжырымдамасына, сонымен қатар Қазақстан халқы Ақмола ассамблеясы жанындағы ғылыми-сараптамылық топтың жұмыс жоспарына сәйкес өткізілетін іс-шара болып табылады. </w:t>
      </w:r>
    </w:p>
    <w:p w:rsidR="00DE376C" w:rsidRPr="00DE376C" w:rsidRDefault="00DE376C" w:rsidP="00DE376C">
      <w:pPr>
        <w:rPr>
          <w:rFonts w:eastAsia="Calibri" w:cs="Times New Roman"/>
          <w:szCs w:val="28"/>
          <w:lang w:val="kk-KZ"/>
        </w:rPr>
      </w:pPr>
      <w:r w:rsidRPr="00DE376C">
        <w:rPr>
          <w:rFonts w:eastAsia="Calibri" w:cs="Times New Roman"/>
          <w:szCs w:val="28"/>
        </w:rPr>
        <w:t xml:space="preserve">1.2 </w:t>
      </w:r>
      <w:r w:rsidR="00B43F12">
        <w:rPr>
          <w:rFonts w:eastAsia="Calibri" w:cs="Times New Roman"/>
          <w:szCs w:val="28"/>
          <w:lang w:val="kk-KZ"/>
        </w:rPr>
        <w:t xml:space="preserve">Байқау Қазақстан халқы Ақмола ассамблеясының, Ақмола облысы әкімі аппаратының жанындағы «Қоғамдық келісім» КММ қолдауларымен жүзеге асырылады. </w:t>
      </w:r>
    </w:p>
    <w:p w:rsidR="00DE376C" w:rsidRPr="00B43F12" w:rsidRDefault="00B43F12" w:rsidP="00DE376C">
      <w:pPr>
        <w:rPr>
          <w:rFonts w:eastAsia="Calibri" w:cs="Times New Roman"/>
          <w:szCs w:val="28"/>
          <w:lang w:val="kk-KZ"/>
        </w:rPr>
      </w:pPr>
      <w:r>
        <w:rPr>
          <w:rFonts w:eastAsia="Calibri" w:cs="Times New Roman"/>
          <w:szCs w:val="28"/>
          <w:lang w:val="kk-KZ"/>
        </w:rPr>
        <w:t xml:space="preserve">1.3 Байқауды ұйымдастыру және өткізуді Қазақстан халқы Ақмола ассамблеясының жанындағы ғылыми-сараптамалық топ жүзеге асырады. </w:t>
      </w:r>
    </w:p>
    <w:p w:rsidR="00DE376C" w:rsidRPr="00B43F12" w:rsidRDefault="00DE376C" w:rsidP="00DE376C">
      <w:pPr>
        <w:rPr>
          <w:rFonts w:eastAsia="Calibri" w:cs="Times New Roman"/>
          <w:szCs w:val="28"/>
          <w:lang w:val="kk-KZ"/>
        </w:rPr>
      </w:pPr>
      <w:r w:rsidRPr="00296F63">
        <w:rPr>
          <w:rFonts w:eastAsia="Calibri" w:cs="Times New Roman"/>
          <w:szCs w:val="28"/>
          <w:lang w:val="kk-KZ"/>
        </w:rPr>
        <w:t xml:space="preserve">1.4 </w:t>
      </w:r>
      <w:r w:rsidRPr="00DE376C">
        <w:rPr>
          <w:rFonts w:eastAsia="Calibri" w:cs="Times New Roman"/>
          <w:szCs w:val="28"/>
          <w:lang w:val="kk-KZ"/>
        </w:rPr>
        <w:t xml:space="preserve"> </w:t>
      </w:r>
      <w:r w:rsidR="00B43F12">
        <w:rPr>
          <w:rFonts w:eastAsia="Calibri" w:cs="Times New Roman"/>
          <w:szCs w:val="28"/>
          <w:lang w:val="kk-KZ"/>
        </w:rPr>
        <w:t>Байқаудың мақсаты  - жастар арасында</w:t>
      </w:r>
      <w:r w:rsidR="00296F63">
        <w:rPr>
          <w:rFonts w:eastAsia="Calibri" w:cs="Times New Roman"/>
          <w:szCs w:val="28"/>
          <w:lang w:val="kk-KZ"/>
        </w:rPr>
        <w:t xml:space="preserve">ғы бірлік пен қазақстандық бірегейлікті нығайту және дамыту болып саналады. </w:t>
      </w:r>
    </w:p>
    <w:p w:rsidR="00DE376C" w:rsidRPr="00296F63" w:rsidRDefault="00296F63" w:rsidP="00DE376C">
      <w:pPr>
        <w:rPr>
          <w:rFonts w:eastAsia="Calibri" w:cs="Times New Roman"/>
          <w:szCs w:val="28"/>
          <w:lang w:val="kk-KZ"/>
        </w:rPr>
      </w:pPr>
      <w:r w:rsidRPr="00296F63">
        <w:rPr>
          <w:rFonts w:eastAsia="Calibri" w:cs="Times New Roman"/>
          <w:szCs w:val="28"/>
          <w:lang w:val="kk-KZ"/>
        </w:rPr>
        <w:t>1.5 Байқау міндеттері</w:t>
      </w:r>
      <w:r w:rsidR="00DE376C" w:rsidRPr="00296F63">
        <w:rPr>
          <w:rFonts w:eastAsia="Calibri" w:cs="Times New Roman"/>
          <w:szCs w:val="28"/>
          <w:lang w:val="kk-KZ"/>
        </w:rPr>
        <w:t>:</w:t>
      </w:r>
    </w:p>
    <w:p w:rsidR="00DE376C" w:rsidRPr="00296F63" w:rsidRDefault="00DE376C" w:rsidP="00DE376C">
      <w:pPr>
        <w:rPr>
          <w:rFonts w:eastAsia="Calibri" w:cs="Times New Roman"/>
          <w:szCs w:val="28"/>
          <w:lang w:val="kk-KZ"/>
        </w:rPr>
      </w:pPr>
      <w:r w:rsidRPr="00296F63">
        <w:rPr>
          <w:rFonts w:eastAsia="Calibri" w:cs="Times New Roman"/>
          <w:szCs w:val="28"/>
          <w:lang w:val="kk-KZ"/>
        </w:rPr>
        <w:t xml:space="preserve">- </w:t>
      </w:r>
      <w:r w:rsidR="00296F63">
        <w:rPr>
          <w:rFonts w:eastAsia="Calibri" w:cs="Times New Roman"/>
          <w:szCs w:val="28"/>
          <w:lang w:val="kk-KZ"/>
        </w:rPr>
        <w:t>Көкшетау қаласы шығармашыл жастарының өзара араласу және бірігуін ұйымдастыру;</w:t>
      </w:r>
    </w:p>
    <w:p w:rsidR="00296F63" w:rsidRPr="00296F63" w:rsidRDefault="00296F63" w:rsidP="00296F63">
      <w:pPr>
        <w:rPr>
          <w:rFonts w:eastAsia="Calibri" w:cs="Times New Roman"/>
          <w:szCs w:val="28"/>
          <w:lang w:val="kk-KZ"/>
        </w:rPr>
      </w:pPr>
      <w:r>
        <w:rPr>
          <w:rFonts w:eastAsia="Calibri" w:cs="Times New Roman"/>
          <w:szCs w:val="28"/>
          <w:lang w:val="kk-KZ"/>
        </w:rPr>
        <w:t xml:space="preserve">-  </w:t>
      </w:r>
      <w:r w:rsidRPr="00296F63">
        <w:rPr>
          <w:rFonts w:eastAsia="Calibri" w:cs="Times New Roman"/>
          <w:szCs w:val="28"/>
          <w:lang w:val="kk-KZ"/>
        </w:rPr>
        <w:t>жастардың шығармашылық қаб</w:t>
      </w:r>
      <w:r>
        <w:rPr>
          <w:rFonts w:eastAsia="Calibri" w:cs="Times New Roman"/>
          <w:szCs w:val="28"/>
          <w:lang w:val="kk-KZ"/>
        </w:rPr>
        <w:t xml:space="preserve">ілеттерін дамытуға жәрдемдесу; </w:t>
      </w:r>
    </w:p>
    <w:p w:rsidR="00296F63" w:rsidRPr="00296F63" w:rsidRDefault="00296F63" w:rsidP="00296F63">
      <w:pPr>
        <w:rPr>
          <w:rFonts w:eastAsia="Calibri" w:cs="Times New Roman"/>
          <w:szCs w:val="28"/>
          <w:lang w:val="kk-KZ"/>
        </w:rPr>
      </w:pPr>
      <w:r w:rsidRPr="00296F63">
        <w:rPr>
          <w:rFonts w:eastAsia="Calibri" w:cs="Times New Roman"/>
          <w:szCs w:val="28"/>
          <w:lang w:val="kk-KZ"/>
        </w:rPr>
        <w:t>- мемлекет пен этномәдени және басқа да қоғамдық бірлестіктер арасындағы әлеуметтік келісім мен ұлттық бірлікті нығайту үшін өзара әрекеттесудің жаңа форматтарын енгізу;</w:t>
      </w:r>
    </w:p>
    <w:p w:rsidR="00296F63" w:rsidRPr="00296F63" w:rsidRDefault="00296F63" w:rsidP="00296F63">
      <w:pPr>
        <w:rPr>
          <w:rFonts w:eastAsia="Calibri" w:cs="Times New Roman"/>
          <w:szCs w:val="28"/>
          <w:lang w:val="kk-KZ"/>
        </w:rPr>
      </w:pPr>
      <w:r>
        <w:rPr>
          <w:rFonts w:eastAsia="Calibri" w:cs="Times New Roman"/>
          <w:szCs w:val="28"/>
          <w:lang w:val="kk-KZ"/>
        </w:rPr>
        <w:t>- жастар арасындағы бірегейлік</w:t>
      </w:r>
      <w:r w:rsidRPr="00296F63">
        <w:rPr>
          <w:rFonts w:eastAsia="Calibri" w:cs="Times New Roman"/>
          <w:szCs w:val="28"/>
          <w:lang w:val="kk-KZ"/>
        </w:rPr>
        <w:t xml:space="preserve"> пен бірліктің қазақстандық үлгісін насихаттау;</w:t>
      </w:r>
    </w:p>
    <w:p w:rsidR="00DE376C" w:rsidRPr="00296F63" w:rsidRDefault="00296F63" w:rsidP="00296F63">
      <w:pPr>
        <w:rPr>
          <w:rFonts w:eastAsia="Calibri" w:cs="Times New Roman"/>
          <w:szCs w:val="28"/>
          <w:lang w:val="kk-KZ"/>
        </w:rPr>
      </w:pPr>
      <w:r w:rsidRPr="00296F63">
        <w:rPr>
          <w:rFonts w:eastAsia="Calibri" w:cs="Times New Roman"/>
          <w:szCs w:val="28"/>
          <w:lang w:val="kk-KZ"/>
        </w:rPr>
        <w:t>- жастардың шығармашылық белсенділігі үдерісіндегі қазақстандық бірегейлік және бірлік моделін қабылдау.</w:t>
      </w:r>
    </w:p>
    <w:p w:rsidR="00DE376C" w:rsidRPr="00296F63" w:rsidRDefault="00DE376C" w:rsidP="00DE376C">
      <w:pPr>
        <w:rPr>
          <w:rFonts w:eastAsia="Calibri" w:cs="Times New Roman"/>
          <w:szCs w:val="28"/>
          <w:lang w:val="kk-KZ"/>
        </w:rPr>
      </w:pPr>
      <w:r w:rsidRPr="00296F63">
        <w:rPr>
          <w:rFonts w:eastAsia="Calibri" w:cs="Times New Roman"/>
          <w:szCs w:val="28"/>
          <w:lang w:val="kk-KZ"/>
        </w:rPr>
        <w:t>1.</w:t>
      </w:r>
      <w:r w:rsidRPr="00DE376C">
        <w:rPr>
          <w:rFonts w:eastAsia="Calibri" w:cs="Times New Roman"/>
          <w:szCs w:val="28"/>
          <w:lang w:val="kk-KZ"/>
        </w:rPr>
        <w:t xml:space="preserve">6 </w:t>
      </w:r>
      <w:r w:rsidRPr="00296F63">
        <w:rPr>
          <w:rFonts w:eastAsia="Calibri" w:cs="Times New Roman"/>
          <w:szCs w:val="28"/>
          <w:lang w:val="kk-KZ"/>
        </w:rPr>
        <w:t xml:space="preserve"> </w:t>
      </w:r>
      <w:r w:rsidR="00296F63">
        <w:rPr>
          <w:rFonts w:eastAsia="Calibri" w:cs="Times New Roman"/>
          <w:szCs w:val="28"/>
          <w:lang w:val="kk-KZ"/>
        </w:rPr>
        <w:t>«Әлеуметтік ролик</w:t>
      </w:r>
      <w:r w:rsidR="00296F63" w:rsidRPr="00296F63">
        <w:rPr>
          <w:rFonts w:eastAsia="Calibri" w:cs="Times New Roman"/>
          <w:szCs w:val="28"/>
          <w:lang w:val="kk-KZ"/>
        </w:rPr>
        <w:t>»</w:t>
      </w:r>
      <w:r w:rsidR="00296F63">
        <w:rPr>
          <w:rFonts w:eastAsia="Calibri" w:cs="Times New Roman"/>
          <w:szCs w:val="28"/>
          <w:lang w:val="kk-KZ"/>
        </w:rPr>
        <w:t xml:space="preserve"> түсінігі   байқау</w:t>
      </w:r>
      <w:r w:rsidR="00296F63" w:rsidRPr="00296F63">
        <w:rPr>
          <w:rFonts w:eastAsia="Calibri" w:cs="Times New Roman"/>
          <w:szCs w:val="28"/>
          <w:lang w:val="kk-KZ"/>
        </w:rPr>
        <w:t xml:space="preserve"> ұйымдастырушылары</w:t>
      </w:r>
      <w:r w:rsidR="00296F63">
        <w:rPr>
          <w:rFonts w:eastAsia="Calibri" w:cs="Times New Roman"/>
          <w:szCs w:val="28"/>
          <w:lang w:val="kk-KZ"/>
        </w:rPr>
        <w:t>мен қазақстандық бірегейлікті</w:t>
      </w:r>
      <w:r w:rsidR="00296F63" w:rsidRPr="00296F63">
        <w:rPr>
          <w:rFonts w:eastAsia="Calibri" w:cs="Times New Roman"/>
          <w:szCs w:val="28"/>
          <w:lang w:val="kk-KZ"/>
        </w:rPr>
        <w:t xml:space="preserve"> нығайтуға және дамытуға қоғамның назарын аударуға бағытталған және қысқа, айқын, түсінікті және толеранттылық нысанда көрсетілген қысқа бейнеролик ретінде анықталады.</w:t>
      </w:r>
    </w:p>
    <w:p w:rsidR="00DE376C" w:rsidRPr="008D0310" w:rsidRDefault="00DE376C" w:rsidP="00DE376C">
      <w:pPr>
        <w:numPr>
          <w:ilvl w:val="1"/>
          <w:numId w:val="2"/>
        </w:numPr>
        <w:spacing w:after="160" w:line="256" w:lineRule="auto"/>
        <w:contextualSpacing/>
        <w:jc w:val="left"/>
        <w:rPr>
          <w:rFonts w:eastAsia="Calibri" w:cs="Times New Roman"/>
          <w:b/>
          <w:szCs w:val="28"/>
          <w:lang w:val="kk-KZ"/>
        </w:rPr>
      </w:pPr>
      <w:r w:rsidRPr="00296F63">
        <w:rPr>
          <w:rFonts w:eastAsia="Calibri" w:cs="Times New Roman"/>
          <w:szCs w:val="28"/>
          <w:lang w:val="kk-KZ"/>
        </w:rPr>
        <w:t xml:space="preserve"> </w:t>
      </w:r>
      <w:r w:rsidR="00296F63" w:rsidRPr="008D0310">
        <w:rPr>
          <w:rFonts w:eastAsia="Calibri" w:cs="Times New Roman"/>
          <w:szCs w:val="28"/>
          <w:lang w:val="kk-KZ"/>
        </w:rPr>
        <w:t xml:space="preserve">Байқау </w:t>
      </w:r>
      <w:r w:rsidR="00296F63">
        <w:rPr>
          <w:rFonts w:eastAsia="Calibri" w:cs="Times New Roman"/>
          <w:b/>
          <w:szCs w:val="28"/>
          <w:lang w:val="kk-KZ"/>
        </w:rPr>
        <w:t xml:space="preserve">2018 жылдың 20 қазаны мен 20 қарашасы </w:t>
      </w:r>
      <w:r w:rsidR="00296F63" w:rsidRPr="008D0310">
        <w:rPr>
          <w:rFonts w:eastAsia="Calibri" w:cs="Times New Roman"/>
          <w:szCs w:val="28"/>
          <w:lang w:val="kk-KZ"/>
        </w:rPr>
        <w:t xml:space="preserve">аралығында өткізіледі. </w:t>
      </w:r>
    </w:p>
    <w:p w:rsidR="00DE376C" w:rsidRPr="008D0310" w:rsidRDefault="00DE376C" w:rsidP="00DE376C">
      <w:pPr>
        <w:contextualSpacing/>
        <w:jc w:val="left"/>
        <w:rPr>
          <w:rFonts w:eastAsia="Calibri" w:cs="Times New Roman"/>
          <w:b/>
          <w:szCs w:val="28"/>
          <w:lang w:val="kk-KZ"/>
        </w:rPr>
      </w:pPr>
    </w:p>
    <w:p w:rsidR="00DE376C" w:rsidRPr="00DE376C" w:rsidRDefault="008D0310" w:rsidP="00DE376C">
      <w:pPr>
        <w:numPr>
          <w:ilvl w:val="0"/>
          <w:numId w:val="1"/>
        </w:numPr>
        <w:spacing w:after="160" w:line="256" w:lineRule="auto"/>
        <w:contextualSpacing/>
        <w:jc w:val="center"/>
        <w:rPr>
          <w:rFonts w:eastAsia="Calibri" w:cs="Times New Roman"/>
          <w:szCs w:val="28"/>
        </w:rPr>
      </w:pPr>
      <w:proofErr w:type="spellStart"/>
      <w:r>
        <w:rPr>
          <w:rFonts w:eastAsia="Calibri" w:cs="Times New Roman"/>
          <w:szCs w:val="28"/>
        </w:rPr>
        <w:t>Байқауға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қатысу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шарттары</w:t>
      </w:r>
      <w:proofErr w:type="spellEnd"/>
    </w:p>
    <w:p w:rsidR="00DE376C" w:rsidRPr="00DE376C" w:rsidRDefault="00DE376C" w:rsidP="00DE376C">
      <w:pPr>
        <w:contextualSpacing/>
        <w:jc w:val="left"/>
        <w:rPr>
          <w:rFonts w:eastAsia="Calibri" w:cs="Times New Roman"/>
          <w:b/>
          <w:szCs w:val="28"/>
        </w:rPr>
      </w:pPr>
    </w:p>
    <w:p w:rsidR="00DE376C" w:rsidRPr="008D0310" w:rsidRDefault="00DE376C" w:rsidP="008361F5">
      <w:pPr>
        <w:rPr>
          <w:rFonts w:eastAsia="Calibri" w:cs="Times New Roman"/>
          <w:szCs w:val="28"/>
          <w:lang w:val="kk-KZ"/>
        </w:rPr>
      </w:pPr>
      <w:r w:rsidRPr="00DE376C">
        <w:rPr>
          <w:rFonts w:eastAsia="Calibri" w:cs="Times New Roman"/>
          <w:szCs w:val="28"/>
        </w:rPr>
        <w:t xml:space="preserve">2.1 </w:t>
      </w:r>
      <w:r w:rsidR="008D0310">
        <w:rPr>
          <w:rFonts w:eastAsia="Calibri" w:cs="Times New Roman"/>
          <w:szCs w:val="28"/>
          <w:lang w:val="kk-KZ"/>
        </w:rPr>
        <w:t xml:space="preserve">Байқауға 14 пен 29 жас аралығындағы (жеке авторлар және 4 адамға дейін авторлық топтар) </w:t>
      </w:r>
      <w:r w:rsidR="008361F5">
        <w:rPr>
          <w:rFonts w:eastAsia="Calibri" w:cs="Times New Roman"/>
          <w:szCs w:val="28"/>
          <w:lang w:val="kk-KZ"/>
        </w:rPr>
        <w:t>Көкшетау қаласының барлық типтегі білім беру орындарының оқушылары, ОКББМ және ЖОО студенттері, жұмысшы жастар, Байқау шарттарына сәйкес құжаттар тапсырған</w:t>
      </w:r>
      <w:r w:rsidR="008361F5" w:rsidRPr="008361F5">
        <w:rPr>
          <w:rFonts w:eastAsia="Calibri" w:cs="Times New Roman"/>
          <w:szCs w:val="28"/>
          <w:lang w:val="kk-KZ"/>
        </w:rPr>
        <w:t xml:space="preserve"> </w:t>
      </w:r>
      <w:r w:rsidR="008361F5">
        <w:rPr>
          <w:rFonts w:eastAsia="Calibri" w:cs="Times New Roman"/>
          <w:szCs w:val="28"/>
          <w:lang w:val="kk-KZ"/>
        </w:rPr>
        <w:t xml:space="preserve">барлық қалаған жандар қатыса алады. </w:t>
      </w:r>
    </w:p>
    <w:p w:rsidR="00DE376C" w:rsidRPr="008361F5" w:rsidRDefault="00DE376C" w:rsidP="00DE376C">
      <w:pPr>
        <w:rPr>
          <w:rFonts w:eastAsia="Calibri" w:cs="Times New Roman"/>
          <w:i/>
          <w:color w:val="000000"/>
          <w:szCs w:val="28"/>
          <w:shd w:val="clear" w:color="auto" w:fill="FFFFFF"/>
          <w:lang w:val="kk-KZ"/>
        </w:rPr>
      </w:pPr>
      <w:r w:rsidRPr="00802F78">
        <w:rPr>
          <w:rFonts w:eastAsia="Calibri" w:cs="Times New Roman"/>
          <w:szCs w:val="28"/>
          <w:lang w:val="kk-KZ"/>
        </w:rPr>
        <w:t xml:space="preserve">2.2 </w:t>
      </w:r>
      <w:r w:rsidR="008361F5">
        <w:rPr>
          <w:rFonts w:eastAsia="Calibri" w:cs="Times New Roman"/>
          <w:color w:val="000000"/>
          <w:szCs w:val="28"/>
          <w:shd w:val="clear" w:color="auto" w:fill="FFFFFF"/>
          <w:lang w:val="kk-KZ"/>
        </w:rPr>
        <w:t xml:space="preserve">Байқауға қатысу үшін әлеуметтік мәселені қозғайтын, Байқау мақсаты мен міндеттеріне сай келетін видеоролик даярлау керек. </w:t>
      </w:r>
      <w:r w:rsidRPr="00802F78">
        <w:rPr>
          <w:rFonts w:eastAsia="Calibri" w:cs="Times New Roman"/>
          <w:color w:val="000000"/>
          <w:szCs w:val="28"/>
          <w:shd w:val="clear" w:color="auto" w:fill="FFFFFF"/>
          <w:lang w:val="kk-KZ"/>
        </w:rPr>
        <w:t xml:space="preserve"> </w:t>
      </w:r>
      <w:r w:rsidR="008361F5">
        <w:rPr>
          <w:rFonts w:eastAsia="Calibri" w:cs="Times New Roman"/>
          <w:i/>
          <w:color w:val="000000"/>
          <w:szCs w:val="28"/>
          <w:shd w:val="clear" w:color="auto" w:fill="FFFFFF"/>
          <w:lang w:val="kk-KZ"/>
        </w:rPr>
        <w:t xml:space="preserve">Байқау жұмысы видео түсірудің барлық құралдарымен (видеокамера, цифрлы фотоаппарат, ұялы телефон т.б) </w:t>
      </w:r>
      <w:r w:rsidR="00802F78">
        <w:rPr>
          <w:rFonts w:eastAsia="Calibri" w:cs="Times New Roman"/>
          <w:i/>
          <w:color w:val="000000"/>
          <w:szCs w:val="28"/>
          <w:shd w:val="clear" w:color="auto" w:fill="FFFFFF"/>
          <w:lang w:val="kk-KZ"/>
        </w:rPr>
        <w:t xml:space="preserve">жүзеге асырыла алады. </w:t>
      </w:r>
      <w:r w:rsidR="008361F5">
        <w:rPr>
          <w:rFonts w:eastAsia="Calibri" w:cs="Times New Roman"/>
          <w:i/>
          <w:color w:val="000000"/>
          <w:szCs w:val="28"/>
          <w:shd w:val="clear" w:color="auto" w:fill="FFFFFF"/>
          <w:lang w:val="kk-KZ"/>
        </w:rPr>
        <w:t xml:space="preserve"> </w:t>
      </w:r>
    </w:p>
    <w:p w:rsidR="00DE376C" w:rsidRPr="00802F78" w:rsidRDefault="00DE376C" w:rsidP="00DE376C">
      <w:pPr>
        <w:rPr>
          <w:rFonts w:eastAsia="Calibri" w:cs="Times New Roman"/>
          <w:szCs w:val="28"/>
          <w:lang w:val="kk-KZ"/>
        </w:rPr>
      </w:pPr>
      <w:r w:rsidRPr="00802F78">
        <w:rPr>
          <w:rFonts w:eastAsia="Calibri" w:cs="Times New Roman"/>
          <w:color w:val="000000"/>
          <w:szCs w:val="28"/>
          <w:shd w:val="clear" w:color="auto" w:fill="FFFFFF"/>
          <w:lang w:val="kk-KZ"/>
        </w:rPr>
        <w:t>2.3</w:t>
      </w:r>
      <w:r w:rsidRPr="00802F78">
        <w:rPr>
          <w:rFonts w:eastAsia="Calibri" w:cs="Times New Roman"/>
          <w:b/>
          <w:i/>
          <w:color w:val="000000"/>
          <w:szCs w:val="28"/>
          <w:shd w:val="clear" w:color="auto" w:fill="FFFFFF"/>
          <w:lang w:val="kk-KZ"/>
        </w:rPr>
        <w:t xml:space="preserve"> </w:t>
      </w:r>
      <w:r w:rsidR="00802F78" w:rsidRPr="00802F78">
        <w:rPr>
          <w:rFonts w:eastAsia="Calibri" w:cs="Times New Roman"/>
          <w:szCs w:val="28"/>
          <w:lang w:val="kk-KZ"/>
        </w:rPr>
        <w:t>Байқауға қатысу үшін өтінім</w:t>
      </w:r>
      <w:r w:rsidR="00802F78">
        <w:rPr>
          <w:rFonts w:eastAsia="Calibri" w:cs="Times New Roman"/>
          <w:b/>
          <w:szCs w:val="28"/>
          <w:lang w:val="kk-KZ"/>
        </w:rPr>
        <w:t xml:space="preserve"> 2018 жылғы 20 қазан мен 20 қараша </w:t>
      </w:r>
      <w:r w:rsidR="00802F78" w:rsidRPr="00802F78">
        <w:rPr>
          <w:rFonts w:eastAsia="Calibri" w:cs="Times New Roman"/>
          <w:szCs w:val="28"/>
          <w:lang w:val="kk-KZ"/>
        </w:rPr>
        <w:t>аралығында қабылданады.</w:t>
      </w:r>
      <w:r w:rsidR="00802F78">
        <w:rPr>
          <w:rFonts w:eastAsia="Calibri" w:cs="Times New Roman"/>
          <w:b/>
          <w:szCs w:val="28"/>
          <w:lang w:val="kk-KZ"/>
        </w:rPr>
        <w:t xml:space="preserve"> </w:t>
      </w:r>
    </w:p>
    <w:p w:rsidR="00DE376C" w:rsidRPr="00802F78" w:rsidRDefault="00802F78" w:rsidP="00DE376C">
      <w:pPr>
        <w:tabs>
          <w:tab w:val="left" w:pos="709"/>
        </w:tabs>
        <w:ind w:firstLine="0"/>
        <w:rPr>
          <w:rFonts w:eastAsia="Calibri" w:cs="Times New Roman"/>
          <w:szCs w:val="28"/>
          <w:u w:val="single"/>
          <w:lang w:val="kk-KZ"/>
        </w:rPr>
      </w:pPr>
      <w:r w:rsidRPr="00802F78">
        <w:rPr>
          <w:rFonts w:eastAsia="Calibri" w:cs="Times New Roman"/>
          <w:szCs w:val="28"/>
          <w:u w:val="single"/>
          <w:lang w:val="kk-KZ"/>
        </w:rPr>
        <w:t>Байқауға қатысу үшін</w:t>
      </w:r>
      <w:r>
        <w:rPr>
          <w:rFonts w:eastAsia="Calibri" w:cs="Times New Roman"/>
          <w:szCs w:val="28"/>
          <w:u w:val="single"/>
          <w:lang w:val="kk-KZ"/>
        </w:rPr>
        <w:t xml:space="preserve"> қажетті</w:t>
      </w:r>
      <w:r w:rsidRPr="00802F78">
        <w:rPr>
          <w:rFonts w:eastAsia="Calibri" w:cs="Times New Roman"/>
          <w:szCs w:val="28"/>
          <w:u w:val="single"/>
          <w:lang w:val="kk-KZ"/>
        </w:rPr>
        <w:t xml:space="preserve"> құжаттар</w:t>
      </w:r>
      <w:r>
        <w:rPr>
          <w:rFonts w:eastAsia="Calibri" w:cs="Times New Roman"/>
          <w:szCs w:val="28"/>
          <w:u w:val="single"/>
          <w:lang w:val="kk-KZ"/>
        </w:rPr>
        <w:t xml:space="preserve"> тізімі</w:t>
      </w:r>
      <w:r w:rsidRPr="00802F78">
        <w:rPr>
          <w:rFonts w:eastAsia="Calibri" w:cs="Times New Roman"/>
          <w:szCs w:val="28"/>
          <w:u w:val="single"/>
          <w:lang w:val="kk-KZ"/>
        </w:rPr>
        <w:t xml:space="preserve"> </w:t>
      </w:r>
      <w:r w:rsidR="00DE376C" w:rsidRPr="00802F78">
        <w:rPr>
          <w:rFonts w:eastAsia="Calibri" w:cs="Times New Roman"/>
          <w:szCs w:val="28"/>
          <w:u w:val="single"/>
          <w:lang w:val="kk-KZ"/>
        </w:rPr>
        <w:t>:</w:t>
      </w:r>
    </w:p>
    <w:p w:rsidR="00DE376C" w:rsidRPr="00802F78" w:rsidRDefault="00DE376C" w:rsidP="00802F78">
      <w:pPr>
        <w:tabs>
          <w:tab w:val="left" w:pos="567"/>
        </w:tabs>
        <w:ind w:firstLine="0"/>
        <w:contextualSpacing/>
        <w:rPr>
          <w:rFonts w:eastAsia="Calibri" w:cs="Times New Roman"/>
          <w:szCs w:val="28"/>
          <w:lang w:val="kk-KZ"/>
        </w:rPr>
      </w:pPr>
      <w:r w:rsidRPr="00802F78">
        <w:rPr>
          <w:rFonts w:eastAsia="Calibri" w:cs="Times New Roman"/>
          <w:szCs w:val="28"/>
          <w:lang w:val="kk-KZ"/>
        </w:rPr>
        <w:t xml:space="preserve">- </w:t>
      </w:r>
      <w:r w:rsidR="00802F78" w:rsidRPr="00802F78">
        <w:rPr>
          <w:rFonts w:eastAsia="Calibri" w:cs="Times New Roman"/>
          <w:szCs w:val="28"/>
          <w:lang w:val="kk-KZ"/>
        </w:rPr>
        <w:t>Word</w:t>
      </w:r>
      <w:r w:rsidR="00802F78">
        <w:rPr>
          <w:rFonts w:eastAsia="Calibri" w:cs="Times New Roman"/>
          <w:szCs w:val="28"/>
          <w:lang w:val="kk-KZ"/>
        </w:rPr>
        <w:t xml:space="preserve"> мәтін редакторы арқылы </w:t>
      </w:r>
      <w:r w:rsidR="00802F78" w:rsidRPr="00802F78">
        <w:rPr>
          <w:rFonts w:eastAsia="Calibri" w:cs="Times New Roman"/>
          <w:szCs w:val="28"/>
          <w:lang w:val="kk-KZ"/>
        </w:rPr>
        <w:t>Times New Roman 14</w:t>
      </w:r>
      <w:r w:rsidR="00802F78">
        <w:rPr>
          <w:rFonts w:eastAsia="Calibri" w:cs="Times New Roman"/>
          <w:szCs w:val="28"/>
          <w:lang w:val="kk-KZ"/>
        </w:rPr>
        <w:t xml:space="preserve"> шрифті және 1,0 интервалымен терілген: қазақ және орыс тілдеріндегі берілген үлгідегі өтінімді толтыру </w:t>
      </w:r>
      <w:r w:rsidR="00802F78" w:rsidRPr="00802F78">
        <w:rPr>
          <w:rFonts w:eastAsia="Calibri" w:cs="Times New Roman"/>
          <w:i/>
          <w:sz w:val="24"/>
          <w:szCs w:val="24"/>
          <w:lang w:val="kk-KZ"/>
        </w:rPr>
        <w:t>(1-қосымша)</w:t>
      </w:r>
      <w:r w:rsidR="00802F78">
        <w:rPr>
          <w:rFonts w:eastAsia="Calibri" w:cs="Times New Roman"/>
          <w:i/>
          <w:sz w:val="24"/>
          <w:szCs w:val="24"/>
          <w:lang w:val="kk-KZ"/>
        </w:rPr>
        <w:t>;</w:t>
      </w:r>
    </w:p>
    <w:p w:rsidR="00DE376C" w:rsidRPr="00DE376C" w:rsidRDefault="00DE376C" w:rsidP="00DE376C">
      <w:pPr>
        <w:tabs>
          <w:tab w:val="left" w:pos="567"/>
        </w:tabs>
        <w:ind w:firstLine="0"/>
        <w:contextualSpacing/>
        <w:rPr>
          <w:rFonts w:eastAsia="Calibri" w:cs="Times New Roman"/>
          <w:szCs w:val="28"/>
          <w:lang w:val="kk-KZ"/>
        </w:rPr>
      </w:pPr>
      <w:r w:rsidRPr="00DE376C">
        <w:rPr>
          <w:rFonts w:eastAsia="Calibri" w:cs="Times New Roman"/>
          <w:szCs w:val="28"/>
          <w:lang w:val="kk-KZ"/>
        </w:rPr>
        <w:t xml:space="preserve">- </w:t>
      </w:r>
      <w:r w:rsidR="006D47FC">
        <w:rPr>
          <w:rFonts w:eastAsia="Calibri" w:cs="Times New Roman"/>
          <w:szCs w:val="28"/>
          <w:lang w:val="kk-KZ"/>
        </w:rPr>
        <w:t>байқау жұ</w:t>
      </w:r>
      <w:r w:rsidR="00802F78" w:rsidRPr="00684907">
        <w:rPr>
          <w:rFonts w:eastAsia="Calibri" w:cs="Times New Roman"/>
          <w:szCs w:val="28"/>
          <w:lang w:val="kk-KZ"/>
        </w:rPr>
        <w:t>мысы</w:t>
      </w:r>
      <w:r w:rsidRPr="00DE376C">
        <w:rPr>
          <w:rFonts w:eastAsia="Calibri" w:cs="Times New Roman"/>
          <w:szCs w:val="28"/>
          <w:lang w:val="kk-KZ"/>
        </w:rPr>
        <w:t>.</w:t>
      </w:r>
    </w:p>
    <w:p w:rsidR="00DE376C" w:rsidRPr="00F056E0" w:rsidRDefault="00802F78" w:rsidP="00DE376C">
      <w:pPr>
        <w:ind w:firstLine="0"/>
        <w:contextualSpacing/>
        <w:rPr>
          <w:rFonts w:eastAsia="Calibri" w:cs="Times New Roman"/>
          <w:szCs w:val="28"/>
          <w:lang w:val="kk-KZ"/>
        </w:rPr>
      </w:pPr>
      <w:r>
        <w:rPr>
          <w:rFonts w:eastAsia="Calibri" w:cs="Times New Roman"/>
          <w:color w:val="000000"/>
          <w:szCs w:val="28"/>
          <w:lang w:val="kk-KZ"/>
        </w:rPr>
        <w:t xml:space="preserve">Барлық жұмыстар Байқау қатысушыларымен ұйымдастыру комитетіне: </w:t>
      </w:r>
      <w:r w:rsidRPr="00802F78">
        <w:rPr>
          <w:rFonts w:eastAsia="Calibri" w:cs="Times New Roman"/>
          <w:i/>
          <w:color w:val="000000"/>
          <w:szCs w:val="28"/>
          <w:lang w:val="kk-KZ"/>
        </w:rPr>
        <w:t>жеке немесе пошта</w:t>
      </w:r>
      <w:r>
        <w:rPr>
          <w:rFonts w:eastAsia="Calibri" w:cs="Times New Roman"/>
          <w:color w:val="000000"/>
          <w:szCs w:val="28"/>
          <w:lang w:val="kk-KZ"/>
        </w:rPr>
        <w:t xml:space="preserve"> арқылы </w:t>
      </w:r>
      <w:r w:rsidR="00F056E0">
        <w:rPr>
          <w:rFonts w:eastAsia="Calibri" w:cs="Times New Roman"/>
          <w:color w:val="000000"/>
          <w:szCs w:val="28"/>
          <w:lang w:val="kk-KZ"/>
        </w:rPr>
        <w:t xml:space="preserve">қағаз және электронды түрде </w:t>
      </w:r>
      <w:r w:rsidR="00F056E0" w:rsidRPr="00684907">
        <w:rPr>
          <w:rFonts w:eastAsia="Calibri" w:cs="Times New Roman"/>
          <w:szCs w:val="28"/>
          <w:lang w:val="kk-KZ"/>
        </w:rPr>
        <w:t>CD/DVD дискілерінде, флеш-картасында: «</w:t>
      </w:r>
      <w:r w:rsidR="00F056E0">
        <w:rPr>
          <w:rFonts w:eastAsia="Calibri" w:cs="Times New Roman"/>
          <w:szCs w:val="28"/>
          <w:lang w:val="kk-KZ"/>
        </w:rPr>
        <w:t xml:space="preserve">Жастар арасындағы бірлік пен қазақстандық бірегейлікті дамытуға бағытталған «Мен </w:t>
      </w:r>
      <w:r w:rsidR="000E486B">
        <w:rPr>
          <w:rFonts w:eastAsia="Calibri" w:cs="Times New Roman"/>
          <w:szCs w:val="28"/>
          <w:lang w:val="kk-KZ"/>
        </w:rPr>
        <w:t>–</w:t>
      </w:r>
      <w:r w:rsidR="00F056E0">
        <w:rPr>
          <w:rFonts w:eastAsia="Calibri" w:cs="Times New Roman"/>
          <w:szCs w:val="28"/>
          <w:lang w:val="kk-KZ"/>
        </w:rPr>
        <w:t xml:space="preserve"> Қазақстандықпын</w:t>
      </w:r>
      <w:r w:rsidR="000E486B">
        <w:rPr>
          <w:rFonts w:eastAsia="Calibri" w:cs="Times New Roman"/>
          <w:szCs w:val="28"/>
          <w:lang w:val="kk-KZ"/>
        </w:rPr>
        <w:t>!</w:t>
      </w:r>
      <w:r w:rsidR="00F056E0">
        <w:rPr>
          <w:rFonts w:eastAsia="Calibri" w:cs="Times New Roman"/>
          <w:szCs w:val="28"/>
          <w:lang w:val="kk-KZ"/>
        </w:rPr>
        <w:t>» атты әлеуметтік роликтер байқауы»</w:t>
      </w:r>
      <w:r w:rsidR="00684907">
        <w:rPr>
          <w:rFonts w:eastAsia="Calibri" w:cs="Times New Roman"/>
          <w:szCs w:val="28"/>
          <w:lang w:val="kk-KZ"/>
        </w:rPr>
        <w:t xml:space="preserve"> деген жазумен: 020000 Көкшетау қаласы, Горький көшесі 2/5 үй, Ақмола облысы әкімі аппаратының жанындағы «Қоғамдық келісім» КММ, 313 кабинетке ұсынылады. </w:t>
      </w:r>
    </w:p>
    <w:p w:rsidR="00DE376C" w:rsidRPr="00DE376C" w:rsidRDefault="000E486B" w:rsidP="00DE376C">
      <w:pPr>
        <w:tabs>
          <w:tab w:val="left" w:pos="567"/>
        </w:tabs>
        <w:ind w:firstLine="0"/>
        <w:contextualSpacing/>
        <w:rPr>
          <w:rFonts w:eastAsia="Calibri" w:cs="Times New Roman"/>
          <w:color w:val="000000"/>
          <w:szCs w:val="28"/>
          <w:lang w:val="kk-KZ"/>
        </w:rPr>
      </w:pPr>
      <w:r>
        <w:rPr>
          <w:rFonts w:eastAsia="Calibri" w:cs="Times New Roman"/>
          <w:i/>
          <w:szCs w:val="28"/>
          <w:lang w:val="kk-KZ"/>
        </w:rPr>
        <w:t>Электронды пошта бойынша</w:t>
      </w:r>
      <w:r w:rsidR="00DE376C" w:rsidRPr="000E486B">
        <w:rPr>
          <w:rFonts w:eastAsia="Calibri" w:cs="Times New Roman"/>
          <w:szCs w:val="28"/>
          <w:lang w:val="kk-KZ"/>
        </w:rPr>
        <w:t xml:space="preserve">: </w:t>
      </w:r>
      <w:hyperlink r:id="rId8" w:history="1">
        <w:r w:rsidRPr="000E486B">
          <w:rPr>
            <w:rStyle w:val="a5"/>
            <w:rFonts w:eastAsia="Calibri" w:cs="Times New Roman"/>
            <w:szCs w:val="28"/>
            <w:lang w:val="kk-KZ"/>
          </w:rPr>
          <w:t>ank-2015@bk.ru</w:t>
        </w:r>
      </w:hyperlink>
      <w:r>
        <w:rPr>
          <w:rFonts w:eastAsia="Calibri" w:cs="Times New Roman"/>
          <w:szCs w:val="28"/>
          <w:lang w:val="kk-KZ"/>
        </w:rPr>
        <w:t xml:space="preserve"> электронды поштасына</w:t>
      </w:r>
      <w:r w:rsidR="00DE376C" w:rsidRPr="000E486B">
        <w:rPr>
          <w:rFonts w:eastAsia="Calibri" w:cs="Times New Roman"/>
          <w:szCs w:val="28"/>
          <w:lang w:val="kk-KZ"/>
        </w:rPr>
        <w:t>: «</w:t>
      </w:r>
      <w:r>
        <w:rPr>
          <w:rFonts w:eastAsia="Calibri" w:cs="Times New Roman"/>
          <w:szCs w:val="28"/>
          <w:lang w:val="kk-KZ"/>
        </w:rPr>
        <w:t xml:space="preserve">Жастар арасындағы бірлік пен қазақстандық бірегейлікті дамытуға бағытталған «Мен – Қазақстандықпын!» атты жазумен жолдануы тиіс. </w:t>
      </w:r>
      <w:r w:rsidR="00DE376C" w:rsidRPr="000E486B">
        <w:rPr>
          <w:rFonts w:eastAsia="Calibri" w:cs="Times New Roman"/>
          <w:color w:val="000000"/>
          <w:szCs w:val="28"/>
          <w:lang w:val="kk-KZ"/>
        </w:rPr>
        <w:t xml:space="preserve"> </w:t>
      </w:r>
    </w:p>
    <w:p w:rsidR="00DE376C" w:rsidRPr="00DE376C" w:rsidRDefault="00DE376C" w:rsidP="00DE376C">
      <w:pPr>
        <w:tabs>
          <w:tab w:val="left" w:pos="567"/>
        </w:tabs>
        <w:ind w:firstLine="0"/>
        <w:contextualSpacing/>
        <w:rPr>
          <w:rFonts w:eastAsia="Calibri" w:cs="Times New Roman"/>
          <w:color w:val="000000"/>
          <w:szCs w:val="28"/>
          <w:lang w:val="kk-KZ"/>
        </w:rPr>
      </w:pPr>
    </w:p>
    <w:p w:rsidR="00DE376C" w:rsidRPr="000E486B" w:rsidRDefault="000E486B" w:rsidP="00DE376C">
      <w:pPr>
        <w:tabs>
          <w:tab w:val="left" w:pos="567"/>
        </w:tabs>
        <w:ind w:firstLine="0"/>
        <w:contextualSpacing/>
        <w:rPr>
          <w:rFonts w:eastAsia="Calibri" w:cs="Times New Roman"/>
          <w:i/>
          <w:sz w:val="24"/>
          <w:szCs w:val="24"/>
          <w:lang w:val="kk-KZ"/>
        </w:rPr>
      </w:pPr>
      <w:r w:rsidRPr="000E486B">
        <w:rPr>
          <w:rFonts w:eastAsia="Calibri" w:cs="Times New Roman"/>
          <w:b/>
          <w:i/>
          <w:color w:val="000000"/>
          <w:sz w:val="24"/>
          <w:szCs w:val="24"/>
          <w:lang w:val="kk-KZ"/>
        </w:rPr>
        <w:t>Ескерту:</w:t>
      </w:r>
      <w:r w:rsidRPr="000E486B">
        <w:rPr>
          <w:rFonts w:eastAsia="Calibri" w:cs="Times New Roman"/>
          <w:i/>
          <w:color w:val="000000"/>
          <w:sz w:val="24"/>
          <w:szCs w:val="24"/>
          <w:lang w:val="kk-KZ"/>
        </w:rPr>
        <w:t xml:space="preserve"> Құжаттарды электронды түрде CD / DVD дискісінде, флэш-картада немесе электронды пошта арқылы жібергенде, өтінішті Word форматында және сканерленген нұсқада қатысушы (-лар) қолымен, оқытушының қолы мен мекем</w:t>
      </w:r>
      <w:r>
        <w:rPr>
          <w:rFonts w:eastAsia="Calibri" w:cs="Times New Roman"/>
          <w:i/>
          <w:color w:val="000000"/>
          <w:sz w:val="24"/>
          <w:szCs w:val="24"/>
          <w:lang w:val="kk-KZ"/>
        </w:rPr>
        <w:t>енің мөрі (егер өтінім мекеме атынан берілсе</w:t>
      </w:r>
      <w:r w:rsidRPr="000E486B">
        <w:rPr>
          <w:rFonts w:eastAsia="Calibri" w:cs="Times New Roman"/>
          <w:i/>
          <w:color w:val="000000"/>
          <w:sz w:val="24"/>
          <w:szCs w:val="24"/>
          <w:lang w:val="kk-KZ"/>
        </w:rPr>
        <w:t>)</w:t>
      </w:r>
      <w:r>
        <w:rPr>
          <w:rFonts w:eastAsia="Calibri" w:cs="Times New Roman"/>
          <w:i/>
          <w:color w:val="000000"/>
          <w:sz w:val="24"/>
          <w:szCs w:val="24"/>
          <w:lang w:val="kk-KZ"/>
        </w:rPr>
        <w:t xml:space="preserve"> болуы шарт</w:t>
      </w:r>
      <w:r w:rsidRPr="000E486B">
        <w:rPr>
          <w:rFonts w:eastAsia="Calibri" w:cs="Times New Roman"/>
          <w:i/>
          <w:color w:val="000000"/>
          <w:sz w:val="24"/>
          <w:szCs w:val="24"/>
          <w:lang w:val="kk-KZ"/>
        </w:rPr>
        <w:t>.</w:t>
      </w:r>
    </w:p>
    <w:p w:rsidR="00DE376C" w:rsidRPr="000E486B" w:rsidRDefault="00DE376C" w:rsidP="00DE376C">
      <w:pPr>
        <w:contextualSpacing/>
        <w:rPr>
          <w:rFonts w:eastAsia="Calibri" w:cs="Times New Roman"/>
          <w:szCs w:val="28"/>
          <w:lang w:val="kk-KZ"/>
        </w:rPr>
      </w:pPr>
      <w:r w:rsidRPr="007E312E">
        <w:rPr>
          <w:rFonts w:eastAsia="Calibri" w:cs="Times New Roman"/>
          <w:szCs w:val="28"/>
          <w:lang w:val="kk-KZ"/>
        </w:rPr>
        <w:t xml:space="preserve">2.4 </w:t>
      </w:r>
      <w:r w:rsidR="000E486B">
        <w:rPr>
          <w:rFonts w:eastAsia="Calibri" w:cs="Times New Roman"/>
          <w:szCs w:val="28"/>
          <w:lang w:val="kk-KZ"/>
        </w:rPr>
        <w:t xml:space="preserve">Өтінім жодау, осы Ережеге сәйкес  қатысушысымен байқау жұмысын беруі,  </w:t>
      </w:r>
      <w:r w:rsidR="007E312E">
        <w:rPr>
          <w:rFonts w:eastAsia="Calibri" w:cs="Times New Roman"/>
          <w:szCs w:val="28"/>
          <w:lang w:val="kk-KZ"/>
        </w:rPr>
        <w:t xml:space="preserve">қатысушының Байқауды өткізу шарттарымен толық және сөзсіз келісетіндігін білдіреді. </w:t>
      </w:r>
    </w:p>
    <w:p w:rsidR="00DE376C" w:rsidRPr="007E312E" w:rsidRDefault="00DE376C" w:rsidP="00DE376C">
      <w:pPr>
        <w:contextualSpacing/>
        <w:rPr>
          <w:rFonts w:eastAsia="Calibri" w:cs="Times New Roman"/>
          <w:szCs w:val="28"/>
          <w:lang w:val="kk-KZ"/>
        </w:rPr>
      </w:pPr>
      <w:r w:rsidRPr="007E312E">
        <w:rPr>
          <w:rFonts w:eastAsia="Calibri" w:cs="Times New Roman"/>
          <w:szCs w:val="28"/>
          <w:lang w:val="kk-KZ"/>
        </w:rPr>
        <w:t xml:space="preserve">2.5 </w:t>
      </w:r>
      <w:r w:rsidR="007E312E">
        <w:rPr>
          <w:rFonts w:eastAsia="Calibri" w:cs="Times New Roman"/>
          <w:szCs w:val="28"/>
          <w:lang w:val="kk-KZ"/>
        </w:rPr>
        <w:t xml:space="preserve">Байқаудың ұйымдастыру комитеті осы Ережеге сай болмаған жағдайда жіберілген жұмыстарды қабылдамауға құқылы. </w:t>
      </w:r>
    </w:p>
    <w:p w:rsidR="00DE376C" w:rsidRPr="007E312E" w:rsidRDefault="00DE376C" w:rsidP="00DE376C">
      <w:pPr>
        <w:contextualSpacing/>
        <w:rPr>
          <w:rFonts w:eastAsia="Calibri" w:cs="Times New Roman"/>
          <w:szCs w:val="28"/>
          <w:lang w:val="kk-KZ"/>
        </w:rPr>
      </w:pPr>
    </w:p>
    <w:p w:rsidR="00DE376C" w:rsidRPr="00DE376C" w:rsidRDefault="00DE376C" w:rsidP="00DE376C">
      <w:pPr>
        <w:ind w:left="360"/>
        <w:jc w:val="center"/>
        <w:rPr>
          <w:rFonts w:eastAsia="Calibri" w:cs="Times New Roman"/>
          <w:szCs w:val="28"/>
        </w:rPr>
      </w:pPr>
      <w:r w:rsidRPr="00DE376C">
        <w:rPr>
          <w:rFonts w:eastAsia="Calibri" w:cs="Times New Roman"/>
          <w:szCs w:val="28"/>
        </w:rPr>
        <w:t xml:space="preserve">3. </w:t>
      </w:r>
      <w:r w:rsidR="007E312E">
        <w:rPr>
          <w:rFonts w:eastAsia="Calibri" w:cs="Times New Roman"/>
          <w:szCs w:val="28"/>
        </w:rPr>
        <w:t>Б</w:t>
      </w:r>
      <w:r w:rsidR="007E312E">
        <w:rPr>
          <w:rFonts w:eastAsia="Calibri" w:cs="Times New Roman"/>
          <w:szCs w:val="28"/>
          <w:lang w:val="kk-KZ"/>
        </w:rPr>
        <w:t>айқау</w:t>
      </w:r>
      <w:r w:rsidR="007E312E">
        <w:rPr>
          <w:rFonts w:eastAsia="Calibri" w:cs="Times New Roman"/>
          <w:szCs w:val="28"/>
        </w:rPr>
        <w:t xml:space="preserve"> </w:t>
      </w:r>
      <w:proofErr w:type="spellStart"/>
      <w:r w:rsidR="007E312E">
        <w:rPr>
          <w:rFonts w:eastAsia="Calibri" w:cs="Times New Roman"/>
          <w:szCs w:val="28"/>
        </w:rPr>
        <w:t>жұмыстарына</w:t>
      </w:r>
      <w:proofErr w:type="spellEnd"/>
      <w:r w:rsidR="007E312E" w:rsidRPr="007E312E">
        <w:rPr>
          <w:rFonts w:eastAsia="Calibri" w:cs="Times New Roman"/>
          <w:szCs w:val="28"/>
        </w:rPr>
        <w:t xml:space="preserve"> </w:t>
      </w:r>
      <w:proofErr w:type="spellStart"/>
      <w:r w:rsidR="007E312E" w:rsidRPr="007E312E">
        <w:rPr>
          <w:rFonts w:eastAsia="Calibri" w:cs="Times New Roman"/>
          <w:szCs w:val="28"/>
        </w:rPr>
        <w:t>қойылатын</w:t>
      </w:r>
      <w:proofErr w:type="spellEnd"/>
      <w:r w:rsidR="007E312E" w:rsidRPr="007E312E">
        <w:rPr>
          <w:rFonts w:eastAsia="Calibri" w:cs="Times New Roman"/>
          <w:szCs w:val="28"/>
        </w:rPr>
        <w:t xml:space="preserve"> </w:t>
      </w:r>
      <w:proofErr w:type="spellStart"/>
      <w:r w:rsidR="007E312E" w:rsidRPr="007E312E">
        <w:rPr>
          <w:rFonts w:eastAsia="Calibri" w:cs="Times New Roman"/>
          <w:szCs w:val="28"/>
        </w:rPr>
        <w:t>талаптар</w:t>
      </w:r>
      <w:proofErr w:type="spellEnd"/>
    </w:p>
    <w:p w:rsidR="00DE376C" w:rsidRPr="00DE376C" w:rsidRDefault="00DE376C" w:rsidP="00DE376C">
      <w:pPr>
        <w:contextualSpacing/>
        <w:jc w:val="left"/>
        <w:rPr>
          <w:rFonts w:eastAsia="Calibri" w:cs="Times New Roman"/>
          <w:szCs w:val="28"/>
        </w:rPr>
      </w:pPr>
    </w:p>
    <w:p w:rsidR="00DE376C" w:rsidRPr="00BF7648" w:rsidRDefault="00BF7648" w:rsidP="00DE376C">
      <w:pPr>
        <w:rPr>
          <w:rFonts w:eastAsia="Calibri" w:cs="Times New Roman"/>
          <w:szCs w:val="28"/>
          <w:lang w:val="kk-KZ"/>
        </w:rPr>
      </w:pPr>
      <w:r>
        <w:rPr>
          <w:rFonts w:eastAsia="Calibri" w:cs="Times New Roman"/>
          <w:szCs w:val="28"/>
        </w:rPr>
        <w:t>3.1</w:t>
      </w:r>
      <w:r>
        <w:rPr>
          <w:rFonts w:eastAsia="Calibri" w:cs="Times New Roman"/>
          <w:szCs w:val="28"/>
          <w:lang w:val="kk-KZ"/>
        </w:rPr>
        <w:t xml:space="preserve"> Әлеуметтік ролик (видеоролик) - </w:t>
      </w:r>
      <w:r w:rsidRPr="00BF7648">
        <w:rPr>
          <w:rFonts w:eastAsia="Calibri" w:cs="Times New Roman"/>
          <w:color w:val="000000"/>
          <w:szCs w:val="28"/>
          <w:shd w:val="clear" w:color="auto" w:fill="FFFFFF"/>
          <w:lang w:val="kk-KZ"/>
        </w:rPr>
        <w:t>видео түсірудің барлық құралдарымен (видеокамера, цифрлы фотоаппарат, ұялы телефон т</w:t>
      </w:r>
      <w:proofErr w:type="gramStart"/>
      <w:r w:rsidRPr="00BF7648">
        <w:rPr>
          <w:rFonts w:eastAsia="Calibri" w:cs="Times New Roman"/>
          <w:color w:val="000000"/>
          <w:szCs w:val="28"/>
          <w:shd w:val="clear" w:color="auto" w:fill="FFFFFF"/>
          <w:lang w:val="kk-KZ"/>
        </w:rPr>
        <w:t>.б</w:t>
      </w:r>
      <w:proofErr w:type="gramEnd"/>
      <w:r w:rsidRPr="00BF7648">
        <w:rPr>
          <w:rFonts w:eastAsia="Calibri" w:cs="Times New Roman"/>
          <w:color w:val="000000"/>
          <w:szCs w:val="28"/>
          <w:shd w:val="clear" w:color="auto" w:fill="FFFFFF"/>
          <w:lang w:val="kk-KZ"/>
        </w:rPr>
        <w:t xml:space="preserve">) </w:t>
      </w:r>
      <w:r>
        <w:rPr>
          <w:rFonts w:eastAsia="Calibri" w:cs="Times New Roman"/>
          <w:color w:val="000000"/>
          <w:szCs w:val="28"/>
          <w:shd w:val="clear" w:color="auto" w:fill="FFFFFF"/>
          <w:lang w:val="kk-KZ"/>
        </w:rPr>
        <w:t>жүзеге асырылған, уақыты жағынан ұзақ емес, ой</w:t>
      </w:r>
      <w:r w:rsidR="0045137E">
        <w:rPr>
          <w:rFonts w:eastAsia="Calibri" w:cs="Times New Roman"/>
          <w:color w:val="000000"/>
          <w:szCs w:val="28"/>
          <w:shd w:val="clear" w:color="auto" w:fill="FFFFFF"/>
          <w:lang w:val="kk-KZ"/>
        </w:rPr>
        <w:t>ын немесе анимация формасындағы</w:t>
      </w:r>
      <w:r>
        <w:rPr>
          <w:rFonts w:eastAsia="Calibri" w:cs="Times New Roman"/>
          <w:color w:val="000000"/>
          <w:szCs w:val="28"/>
          <w:shd w:val="clear" w:color="auto" w:fill="FFFFFF"/>
          <w:lang w:val="kk-KZ"/>
        </w:rPr>
        <w:t xml:space="preserve"> кадрлардың көркемдік дәйектілігі бар  туынды. </w:t>
      </w:r>
      <w:r>
        <w:rPr>
          <w:rFonts w:eastAsia="Calibri" w:cs="Times New Roman"/>
          <w:i/>
          <w:color w:val="000000"/>
          <w:szCs w:val="28"/>
          <w:shd w:val="clear" w:color="auto" w:fill="FFFFFF"/>
          <w:lang w:val="kk-KZ"/>
        </w:rPr>
        <w:t xml:space="preserve">  </w:t>
      </w:r>
    </w:p>
    <w:p w:rsidR="00DE376C" w:rsidRPr="00BF7648" w:rsidRDefault="00DE376C" w:rsidP="00DE376C">
      <w:pPr>
        <w:rPr>
          <w:rFonts w:eastAsia="Calibri" w:cs="Times New Roman"/>
          <w:szCs w:val="28"/>
          <w:lang w:val="kk-KZ"/>
        </w:rPr>
      </w:pPr>
      <w:r w:rsidRPr="00BF7648">
        <w:rPr>
          <w:rFonts w:eastAsia="Calibri" w:cs="Times New Roman"/>
          <w:szCs w:val="28"/>
          <w:lang w:val="kk-KZ"/>
        </w:rPr>
        <w:lastRenderedPageBreak/>
        <w:t xml:space="preserve">3.2 </w:t>
      </w:r>
      <w:r w:rsidR="00BF7648">
        <w:rPr>
          <w:rFonts w:eastAsia="Calibri" w:cs="Times New Roman"/>
          <w:szCs w:val="28"/>
          <w:lang w:val="kk-KZ"/>
        </w:rPr>
        <w:t>Байқау жұымысы позитивті әрі шынай</w:t>
      </w:r>
      <w:r w:rsidR="0045137E">
        <w:rPr>
          <w:rFonts w:eastAsia="Calibri" w:cs="Times New Roman"/>
          <w:szCs w:val="28"/>
          <w:lang w:val="kk-KZ"/>
        </w:rPr>
        <w:t>ы</w:t>
      </w:r>
      <w:r w:rsidR="00BF7648">
        <w:rPr>
          <w:rFonts w:eastAsia="Calibri" w:cs="Times New Roman"/>
          <w:szCs w:val="28"/>
          <w:lang w:val="kk-KZ"/>
        </w:rPr>
        <w:t xml:space="preserve"> мәнді болу керек. Әлеуметтік роликтің мәтіні қ</w:t>
      </w:r>
      <w:r w:rsidR="0045137E">
        <w:rPr>
          <w:rFonts w:eastAsia="Calibri" w:cs="Times New Roman"/>
          <w:szCs w:val="28"/>
          <w:lang w:val="kk-KZ"/>
        </w:rPr>
        <w:t xml:space="preserve">ысқа, жинақы әрі түпнұсқа </w:t>
      </w:r>
      <w:r w:rsidR="00BF7648">
        <w:rPr>
          <w:rFonts w:eastAsia="Calibri" w:cs="Times New Roman"/>
          <w:szCs w:val="28"/>
          <w:lang w:val="kk-KZ"/>
        </w:rPr>
        <w:t xml:space="preserve"> болуы қажет. </w:t>
      </w:r>
    </w:p>
    <w:p w:rsidR="00DE376C" w:rsidRPr="00BF7648" w:rsidRDefault="00DE376C" w:rsidP="00DE376C">
      <w:pPr>
        <w:rPr>
          <w:rFonts w:eastAsia="Calibri" w:cs="Times New Roman"/>
          <w:szCs w:val="28"/>
          <w:lang w:val="kk-KZ"/>
        </w:rPr>
      </w:pPr>
      <w:r w:rsidRPr="00DD4974">
        <w:rPr>
          <w:rFonts w:eastAsia="Calibri" w:cs="Times New Roman"/>
          <w:szCs w:val="28"/>
          <w:lang w:val="kk-KZ"/>
        </w:rPr>
        <w:t xml:space="preserve">3.3 </w:t>
      </w:r>
      <w:r w:rsidR="00DD4974">
        <w:rPr>
          <w:rFonts w:eastAsia="Calibri" w:cs="Times New Roman"/>
          <w:szCs w:val="28"/>
          <w:lang w:val="kk-KZ"/>
        </w:rPr>
        <w:t xml:space="preserve">Байқау жұмысының мән-мағынасы қазақстандық бірегейлік пен бірлікті нығайту және дамыту тақырыбына негізделу керек. </w:t>
      </w:r>
    </w:p>
    <w:p w:rsidR="00DE376C" w:rsidRPr="00DD4974" w:rsidRDefault="00DE376C" w:rsidP="00DD4974">
      <w:pPr>
        <w:rPr>
          <w:rFonts w:eastAsia="Calibri" w:cs="Times New Roman"/>
          <w:szCs w:val="28"/>
          <w:lang w:val="kk-KZ"/>
        </w:rPr>
      </w:pPr>
      <w:r w:rsidRPr="00DD4974">
        <w:rPr>
          <w:rFonts w:eastAsia="Calibri" w:cs="Times New Roman"/>
          <w:szCs w:val="28"/>
          <w:lang w:val="kk-KZ"/>
        </w:rPr>
        <w:t xml:space="preserve">3.4 </w:t>
      </w:r>
      <w:r w:rsidR="00DD4974">
        <w:rPr>
          <w:rFonts w:eastAsia="Calibri" w:cs="Times New Roman"/>
          <w:szCs w:val="28"/>
          <w:lang w:val="kk-KZ"/>
        </w:rPr>
        <w:t xml:space="preserve">Байқау жұмысы </w:t>
      </w:r>
      <w:r w:rsidR="00DD4974" w:rsidRPr="00DD4974">
        <w:rPr>
          <w:rFonts w:eastAsia="Calibri" w:cs="Times New Roman"/>
          <w:szCs w:val="28"/>
          <w:lang w:val="kk-KZ"/>
        </w:rPr>
        <w:t>AVI</w:t>
      </w:r>
      <w:r w:rsidR="00DD4974">
        <w:rPr>
          <w:rFonts w:eastAsia="Calibri" w:cs="Times New Roman"/>
          <w:szCs w:val="28"/>
          <w:lang w:val="kk-KZ"/>
        </w:rPr>
        <w:t xml:space="preserve"> (хронометраж </w:t>
      </w:r>
      <w:r w:rsidR="00DD4974" w:rsidRPr="00DD4974">
        <w:rPr>
          <w:rFonts w:eastAsia="Calibri" w:cs="Times New Roman"/>
          <w:szCs w:val="28"/>
          <w:u w:val="single"/>
          <w:lang w:val="kk-KZ"/>
        </w:rPr>
        <w:t>3 минуттан аспайтын</w:t>
      </w:r>
      <w:r w:rsidR="00DD4974">
        <w:rPr>
          <w:rFonts w:eastAsia="Calibri" w:cs="Times New Roman"/>
          <w:szCs w:val="28"/>
          <w:lang w:val="kk-KZ"/>
        </w:rPr>
        <w:t xml:space="preserve">), кодек </w:t>
      </w:r>
      <w:r w:rsidR="00DD4974" w:rsidRPr="00DD4974">
        <w:rPr>
          <w:rFonts w:eastAsia="Calibri" w:cs="Times New Roman"/>
          <w:szCs w:val="28"/>
          <w:lang w:val="kk-KZ"/>
        </w:rPr>
        <w:t>DV PAL</w:t>
      </w:r>
      <w:r w:rsidR="00DD4974">
        <w:rPr>
          <w:rFonts w:eastAsia="Calibri" w:cs="Times New Roman"/>
          <w:szCs w:val="28"/>
          <w:lang w:val="kk-KZ"/>
        </w:rPr>
        <w:t xml:space="preserve"> (бейне өлшемі </w:t>
      </w:r>
      <w:r w:rsidR="00DD4974" w:rsidRPr="00DD4974">
        <w:rPr>
          <w:rFonts w:eastAsia="Calibri" w:cs="Times New Roman"/>
          <w:szCs w:val="28"/>
          <w:lang w:val="kk-KZ"/>
        </w:rPr>
        <w:t>720*576</w:t>
      </w:r>
      <w:r w:rsidR="00DD4974">
        <w:rPr>
          <w:rFonts w:eastAsia="Calibri" w:cs="Times New Roman"/>
          <w:szCs w:val="28"/>
          <w:lang w:val="kk-KZ"/>
        </w:rPr>
        <w:t xml:space="preserve">) форматында </w:t>
      </w:r>
      <w:r w:rsidR="00DD4974" w:rsidRPr="00DD4974">
        <w:rPr>
          <w:rFonts w:eastAsia="Calibri" w:cs="Times New Roman"/>
          <w:szCs w:val="28"/>
          <w:lang w:val="kk-KZ"/>
        </w:rPr>
        <w:t xml:space="preserve">СD/DVD дискіне немесе флеш-картасына жазылуы керек. Бастапқы материал қазылар алқасының сұрауы бойынша автормен берілуі тиіс. </w:t>
      </w:r>
    </w:p>
    <w:p w:rsidR="00DE376C" w:rsidRPr="00DD4974" w:rsidRDefault="00DE376C" w:rsidP="00DE376C">
      <w:pPr>
        <w:rPr>
          <w:rFonts w:eastAsia="Calibri" w:cs="Times New Roman"/>
          <w:szCs w:val="28"/>
          <w:lang w:val="kk-KZ"/>
        </w:rPr>
      </w:pPr>
      <w:r w:rsidRPr="00DD4974">
        <w:rPr>
          <w:rFonts w:eastAsia="Calibri" w:cs="Times New Roman"/>
          <w:szCs w:val="28"/>
          <w:lang w:val="kk-KZ"/>
        </w:rPr>
        <w:t>3.5</w:t>
      </w:r>
      <w:r w:rsidRPr="00DE376C">
        <w:rPr>
          <w:rFonts w:eastAsia="Calibri" w:cs="Times New Roman"/>
          <w:szCs w:val="28"/>
          <w:lang w:val="kk-KZ"/>
        </w:rPr>
        <w:t xml:space="preserve"> </w:t>
      </w:r>
      <w:r w:rsidR="00DD4974">
        <w:rPr>
          <w:rFonts w:eastAsia="Calibri" w:cs="Times New Roman"/>
          <w:szCs w:val="28"/>
          <w:lang w:val="kk-KZ"/>
        </w:rPr>
        <w:t>Әрбір ролик жеке файлда беріледі (блоктар қабылданбайды).</w:t>
      </w:r>
    </w:p>
    <w:p w:rsidR="00DE376C" w:rsidRPr="00DD4974" w:rsidRDefault="00DE376C" w:rsidP="00DE376C">
      <w:pPr>
        <w:rPr>
          <w:rFonts w:eastAsia="Calibri" w:cs="Times New Roman"/>
          <w:szCs w:val="28"/>
          <w:lang w:val="kk-KZ"/>
        </w:rPr>
      </w:pPr>
      <w:r w:rsidRPr="00DD4974">
        <w:rPr>
          <w:rFonts w:eastAsia="Calibri" w:cs="Times New Roman"/>
          <w:szCs w:val="28"/>
          <w:lang w:val="kk-KZ"/>
        </w:rPr>
        <w:t xml:space="preserve">3.6 </w:t>
      </w:r>
      <w:r w:rsidR="00DD4974">
        <w:rPr>
          <w:rFonts w:eastAsia="Calibri" w:cs="Times New Roman"/>
          <w:szCs w:val="28"/>
          <w:lang w:val="kk-KZ"/>
        </w:rPr>
        <w:t>Презентация форматында (</w:t>
      </w:r>
      <w:r w:rsidR="00DD4974" w:rsidRPr="00DD4974">
        <w:rPr>
          <w:rFonts w:eastAsia="Calibri" w:cs="Times New Roman"/>
          <w:szCs w:val="28"/>
          <w:lang w:val="kk-KZ"/>
        </w:rPr>
        <w:t>Microsoft PowerPoint</w:t>
      </w:r>
      <w:r w:rsidR="00DD4974">
        <w:rPr>
          <w:rFonts w:eastAsia="Calibri" w:cs="Times New Roman"/>
          <w:szCs w:val="28"/>
          <w:lang w:val="kk-KZ"/>
        </w:rPr>
        <w:t xml:space="preserve">) берілген жұмыстар қабылданбайды. </w:t>
      </w:r>
    </w:p>
    <w:p w:rsidR="00DE376C" w:rsidRPr="00DD4974" w:rsidRDefault="0045137E" w:rsidP="00DE376C">
      <w:pPr>
        <w:rPr>
          <w:rFonts w:eastAsia="Calibri" w:cs="Times New Roman"/>
          <w:szCs w:val="28"/>
          <w:lang w:val="kk-KZ"/>
        </w:rPr>
      </w:pPr>
      <w:r w:rsidRPr="0045137E">
        <w:rPr>
          <w:rFonts w:eastAsia="Calibri" w:cs="Times New Roman"/>
          <w:szCs w:val="28"/>
          <w:lang w:val="kk-KZ"/>
        </w:rPr>
        <w:t xml:space="preserve">3.7 </w:t>
      </w:r>
      <w:r>
        <w:rPr>
          <w:rFonts w:eastAsia="Calibri" w:cs="Times New Roman"/>
          <w:szCs w:val="28"/>
          <w:lang w:val="kk-KZ"/>
        </w:rPr>
        <w:t xml:space="preserve">Байқауға берілетін жұмыстың мазмұны, сюжеті, ондағы кейіпкерлердің іс-әрекеттері Қазақстан Республикасының заңнамасына және Байқау тақырыбына сай болу қажет. </w:t>
      </w:r>
    </w:p>
    <w:p w:rsidR="00DE376C" w:rsidRPr="0045137E" w:rsidRDefault="00DE376C" w:rsidP="00DE376C">
      <w:pPr>
        <w:contextualSpacing/>
        <w:rPr>
          <w:rFonts w:eastAsia="Calibri" w:cs="Times New Roman"/>
          <w:b/>
          <w:szCs w:val="28"/>
          <w:u w:val="single"/>
          <w:lang w:val="kk-KZ"/>
        </w:rPr>
      </w:pPr>
    </w:p>
    <w:p w:rsidR="00DE376C" w:rsidRPr="0045137E" w:rsidRDefault="00DE376C" w:rsidP="00DE376C">
      <w:pPr>
        <w:ind w:left="360"/>
        <w:jc w:val="center"/>
        <w:rPr>
          <w:rFonts w:eastAsia="Calibri" w:cs="Times New Roman"/>
          <w:szCs w:val="28"/>
          <w:lang w:val="kk-KZ"/>
        </w:rPr>
      </w:pPr>
      <w:r w:rsidRPr="006D47FC">
        <w:rPr>
          <w:rFonts w:eastAsia="Times New Roman" w:cs="Times New Roman"/>
          <w:bCs/>
          <w:color w:val="000000"/>
          <w:szCs w:val="28"/>
          <w:lang w:val="kk-KZ" w:eastAsia="ru-RU"/>
        </w:rPr>
        <w:t xml:space="preserve">4. </w:t>
      </w:r>
      <w:r w:rsidR="0045137E">
        <w:rPr>
          <w:rFonts w:eastAsia="Times New Roman" w:cs="Times New Roman"/>
          <w:bCs/>
          <w:color w:val="000000"/>
          <w:szCs w:val="28"/>
          <w:lang w:val="kk-KZ" w:eastAsia="ru-RU"/>
        </w:rPr>
        <w:t>Байқауды ұйымдастыру</w:t>
      </w:r>
    </w:p>
    <w:p w:rsidR="00DE376C" w:rsidRPr="006D47FC" w:rsidRDefault="00DE376C" w:rsidP="00DE376C">
      <w:pPr>
        <w:contextualSpacing/>
        <w:jc w:val="left"/>
        <w:rPr>
          <w:rFonts w:eastAsia="Times New Roman" w:cs="Times New Roman"/>
          <w:b/>
          <w:bCs/>
          <w:color w:val="000000"/>
          <w:szCs w:val="28"/>
          <w:lang w:val="kk-KZ" w:eastAsia="ru-RU"/>
        </w:rPr>
      </w:pPr>
    </w:p>
    <w:p w:rsidR="00DE376C" w:rsidRPr="0045137E" w:rsidRDefault="00DE376C" w:rsidP="00DE376C">
      <w:pPr>
        <w:shd w:val="clear" w:color="auto" w:fill="FFFFFF"/>
        <w:rPr>
          <w:rFonts w:eastAsia="Times New Roman" w:cs="Times New Roman"/>
          <w:color w:val="000000"/>
          <w:szCs w:val="28"/>
          <w:lang w:val="kk-KZ" w:eastAsia="ru-RU"/>
        </w:rPr>
      </w:pPr>
      <w:r w:rsidRPr="006D47FC">
        <w:rPr>
          <w:rFonts w:eastAsia="Times New Roman" w:cs="Times New Roman"/>
          <w:color w:val="000000"/>
          <w:szCs w:val="28"/>
          <w:lang w:val="kk-KZ" w:eastAsia="ru-RU"/>
        </w:rPr>
        <w:t xml:space="preserve">4.1 </w:t>
      </w:r>
      <w:r w:rsidR="0045137E">
        <w:rPr>
          <w:rFonts w:eastAsia="Times New Roman" w:cs="Times New Roman"/>
          <w:color w:val="000000"/>
          <w:szCs w:val="28"/>
          <w:lang w:val="kk-KZ" w:eastAsia="ru-RU"/>
        </w:rPr>
        <w:t xml:space="preserve">Байқау жұмыстарын бағалау үшін Байқауды </w:t>
      </w:r>
      <w:r w:rsidR="00950F56">
        <w:rPr>
          <w:rFonts w:eastAsia="Times New Roman" w:cs="Times New Roman"/>
          <w:color w:val="000000"/>
          <w:szCs w:val="28"/>
          <w:lang w:val="kk-KZ" w:eastAsia="ru-RU"/>
        </w:rPr>
        <w:t xml:space="preserve">ұйымдастыру комитетімен қазылар алқасы құрылады, оның құрамына </w:t>
      </w:r>
      <w:r w:rsidR="00D1786B">
        <w:rPr>
          <w:rFonts w:eastAsia="Times New Roman" w:cs="Times New Roman"/>
          <w:color w:val="000000"/>
          <w:szCs w:val="28"/>
          <w:lang w:val="kk-KZ" w:eastAsia="ru-RU"/>
        </w:rPr>
        <w:t xml:space="preserve">видео және арт-индустрия, масс-медиа саласының, мемлекеттік </w:t>
      </w:r>
      <w:r w:rsidR="00BA3370">
        <w:rPr>
          <w:rFonts w:eastAsia="Times New Roman" w:cs="Times New Roman"/>
          <w:color w:val="000000"/>
          <w:szCs w:val="28"/>
          <w:lang w:val="kk-KZ" w:eastAsia="ru-RU"/>
        </w:rPr>
        <w:t>ұйымдардың, қоғамдық ұйымдардың</w:t>
      </w:r>
      <w:r w:rsidR="00D1786B">
        <w:rPr>
          <w:rFonts w:eastAsia="Times New Roman" w:cs="Times New Roman"/>
          <w:color w:val="000000"/>
          <w:szCs w:val="28"/>
          <w:lang w:val="kk-KZ" w:eastAsia="ru-RU"/>
        </w:rPr>
        <w:t xml:space="preserve"> өкілдері, тәуелсіз сарапшылар кіретін болады. </w:t>
      </w:r>
    </w:p>
    <w:p w:rsidR="00DE376C" w:rsidRPr="006D47FC" w:rsidRDefault="00BA3370" w:rsidP="00DE376C">
      <w:pPr>
        <w:shd w:val="clear" w:color="auto" w:fill="FFFFFF"/>
        <w:rPr>
          <w:rFonts w:eastAsia="Times New Roman" w:cs="Times New Roman"/>
          <w:color w:val="000000"/>
          <w:szCs w:val="28"/>
          <w:lang w:val="kk-KZ" w:eastAsia="ru-RU"/>
        </w:rPr>
      </w:pPr>
      <w:r w:rsidRPr="006D47FC">
        <w:rPr>
          <w:rFonts w:eastAsia="Times New Roman" w:cs="Times New Roman"/>
          <w:color w:val="000000"/>
          <w:szCs w:val="28"/>
          <w:lang w:val="kk-KZ" w:eastAsia="ru-RU"/>
        </w:rPr>
        <w:t>4.2 Қазылар алқасы</w:t>
      </w:r>
      <w:r w:rsidR="00DE376C" w:rsidRPr="006D47FC">
        <w:rPr>
          <w:rFonts w:eastAsia="Times New Roman" w:cs="Times New Roman"/>
          <w:color w:val="000000"/>
          <w:szCs w:val="28"/>
          <w:lang w:val="kk-KZ" w:eastAsia="ru-RU"/>
        </w:rPr>
        <w:t>:</w:t>
      </w:r>
    </w:p>
    <w:p w:rsidR="00DE376C" w:rsidRPr="00BA3370" w:rsidRDefault="00DE376C" w:rsidP="00DE376C">
      <w:pPr>
        <w:shd w:val="clear" w:color="auto" w:fill="FFFFFF"/>
        <w:contextualSpacing/>
        <w:rPr>
          <w:rFonts w:eastAsia="Times New Roman" w:cs="Times New Roman"/>
          <w:color w:val="000000"/>
          <w:szCs w:val="28"/>
          <w:lang w:val="kk-KZ" w:eastAsia="ru-RU"/>
        </w:rPr>
      </w:pPr>
      <w:r w:rsidRPr="006D47FC">
        <w:rPr>
          <w:rFonts w:eastAsia="Times New Roman" w:cs="Times New Roman"/>
          <w:color w:val="000000"/>
          <w:szCs w:val="28"/>
          <w:lang w:val="kk-KZ" w:eastAsia="ru-RU"/>
        </w:rPr>
        <w:t xml:space="preserve">- </w:t>
      </w:r>
      <w:r w:rsidR="00BA3370">
        <w:rPr>
          <w:rFonts w:eastAsia="Times New Roman" w:cs="Times New Roman"/>
          <w:color w:val="000000"/>
          <w:szCs w:val="28"/>
          <w:lang w:val="kk-KZ" w:eastAsia="ru-RU"/>
        </w:rPr>
        <w:t>2018 жылдың 10 желтоқсан күніне дейін жұмыстардың Байқау бағдарламасына қосылуы туралы шешім қабылдайды;</w:t>
      </w:r>
    </w:p>
    <w:p w:rsidR="00DE376C" w:rsidRPr="00BA3370" w:rsidRDefault="00DE376C" w:rsidP="00DE376C">
      <w:pPr>
        <w:shd w:val="clear" w:color="auto" w:fill="FFFFFF"/>
        <w:contextualSpacing/>
        <w:rPr>
          <w:rFonts w:eastAsia="Times New Roman" w:cs="Times New Roman"/>
          <w:color w:val="000000"/>
          <w:szCs w:val="28"/>
          <w:lang w:val="kk-KZ" w:eastAsia="ru-RU"/>
        </w:rPr>
      </w:pPr>
      <w:r w:rsidRPr="00E20FD4">
        <w:rPr>
          <w:rFonts w:eastAsia="Times New Roman" w:cs="Times New Roman"/>
          <w:color w:val="000000"/>
          <w:szCs w:val="28"/>
          <w:lang w:val="kk-KZ" w:eastAsia="ru-RU"/>
        </w:rPr>
        <w:t xml:space="preserve">- </w:t>
      </w:r>
      <w:r w:rsidR="00BA3370">
        <w:rPr>
          <w:rFonts w:eastAsia="Times New Roman" w:cs="Times New Roman"/>
          <w:color w:val="000000"/>
          <w:szCs w:val="28"/>
          <w:lang w:val="kk-KZ" w:eastAsia="ru-RU"/>
        </w:rPr>
        <w:t>аталмыш Ережеге с</w:t>
      </w:r>
      <w:r w:rsidR="00E20FD4">
        <w:rPr>
          <w:rFonts w:eastAsia="Times New Roman" w:cs="Times New Roman"/>
          <w:color w:val="000000"/>
          <w:szCs w:val="28"/>
          <w:lang w:val="kk-KZ" w:eastAsia="ru-RU"/>
        </w:rPr>
        <w:t>әйкес келетін Байқау жұмыстарына баға береді және байқау жұмыстарын бағалау өлшемдері арқылы жеңімпаздарды анықтайды;</w:t>
      </w:r>
    </w:p>
    <w:p w:rsidR="00DE376C" w:rsidRPr="00E20FD4" w:rsidRDefault="00DE376C" w:rsidP="00DE376C">
      <w:pPr>
        <w:shd w:val="clear" w:color="auto" w:fill="FFFFFF"/>
        <w:contextualSpacing/>
        <w:rPr>
          <w:rFonts w:eastAsia="Times New Roman" w:cs="Times New Roman"/>
          <w:color w:val="000000"/>
          <w:szCs w:val="28"/>
          <w:lang w:val="kk-KZ" w:eastAsia="ru-RU"/>
        </w:rPr>
      </w:pPr>
      <w:r w:rsidRPr="00E20FD4">
        <w:rPr>
          <w:rFonts w:eastAsia="Times New Roman" w:cs="Times New Roman"/>
          <w:color w:val="000000"/>
          <w:szCs w:val="28"/>
          <w:lang w:val="kk-KZ" w:eastAsia="ru-RU"/>
        </w:rPr>
        <w:t xml:space="preserve">- </w:t>
      </w:r>
      <w:r w:rsidR="00E20FD4">
        <w:rPr>
          <w:rFonts w:eastAsia="Times New Roman" w:cs="Times New Roman"/>
          <w:color w:val="000000"/>
          <w:szCs w:val="28"/>
          <w:lang w:val="kk-KZ" w:eastAsia="ru-RU"/>
        </w:rPr>
        <w:t>әрбір қатысушы жинаған ұпай саны көрсетілген хаттама жасайды;</w:t>
      </w:r>
    </w:p>
    <w:p w:rsidR="00DE376C" w:rsidRPr="00E20FD4" w:rsidRDefault="00DE376C" w:rsidP="00DE376C">
      <w:pPr>
        <w:shd w:val="clear" w:color="auto" w:fill="FFFFFF"/>
        <w:contextualSpacing/>
        <w:rPr>
          <w:rFonts w:eastAsia="Times New Roman" w:cs="Times New Roman"/>
          <w:color w:val="000000"/>
          <w:szCs w:val="28"/>
          <w:lang w:val="kk-KZ" w:eastAsia="ru-RU"/>
        </w:rPr>
      </w:pPr>
      <w:r w:rsidRPr="00E20FD4">
        <w:rPr>
          <w:rFonts w:eastAsia="Times New Roman" w:cs="Times New Roman"/>
          <w:color w:val="000000"/>
          <w:szCs w:val="28"/>
          <w:lang w:val="kk-KZ" w:eastAsia="ru-RU"/>
        </w:rPr>
        <w:t xml:space="preserve">- </w:t>
      </w:r>
      <w:r w:rsidR="00E20FD4">
        <w:rPr>
          <w:rFonts w:eastAsia="Times New Roman" w:cs="Times New Roman"/>
          <w:color w:val="000000"/>
          <w:szCs w:val="28"/>
          <w:lang w:val="kk-KZ" w:eastAsia="ru-RU"/>
        </w:rPr>
        <w:t>байқау жеңімпаздарын марапаттауға қатысады</w:t>
      </w:r>
      <w:r w:rsidRPr="00E20FD4">
        <w:rPr>
          <w:rFonts w:eastAsia="Times New Roman" w:cs="Times New Roman"/>
          <w:color w:val="000000"/>
          <w:szCs w:val="28"/>
          <w:lang w:val="kk-KZ" w:eastAsia="ru-RU"/>
        </w:rPr>
        <w:t>.</w:t>
      </w:r>
    </w:p>
    <w:p w:rsidR="00DE376C" w:rsidRPr="00E20FD4" w:rsidRDefault="00DE376C" w:rsidP="00DE376C">
      <w:pPr>
        <w:shd w:val="clear" w:color="auto" w:fill="FFFFFF"/>
        <w:contextualSpacing/>
        <w:rPr>
          <w:rFonts w:eastAsia="Times New Roman" w:cs="Times New Roman"/>
          <w:color w:val="000000"/>
          <w:szCs w:val="28"/>
          <w:lang w:val="kk-KZ" w:eastAsia="ru-RU"/>
        </w:rPr>
      </w:pPr>
      <w:r w:rsidRPr="00E20FD4">
        <w:rPr>
          <w:rFonts w:eastAsia="Times New Roman" w:cs="Times New Roman"/>
          <w:color w:val="000000"/>
          <w:szCs w:val="28"/>
          <w:lang w:val="kk-KZ" w:eastAsia="ru-RU"/>
        </w:rPr>
        <w:t xml:space="preserve">4.3 </w:t>
      </w:r>
      <w:r w:rsidR="00E20FD4">
        <w:rPr>
          <w:rFonts w:eastAsia="Times New Roman" w:cs="Times New Roman"/>
          <w:color w:val="000000"/>
          <w:szCs w:val="28"/>
          <w:lang w:val="kk-KZ" w:eastAsia="ru-RU"/>
        </w:rPr>
        <w:t>Байқаудың</w:t>
      </w:r>
      <w:r w:rsidR="00E20FD4" w:rsidRPr="00E20FD4">
        <w:rPr>
          <w:rFonts w:eastAsia="Times New Roman" w:cs="Times New Roman"/>
          <w:color w:val="000000"/>
          <w:szCs w:val="28"/>
          <w:lang w:val="kk-KZ" w:eastAsia="ru-RU"/>
        </w:rPr>
        <w:t xml:space="preserve"> ұйымдастыру комитеті және қазылар алқасы</w:t>
      </w:r>
      <w:r w:rsidR="00E20FD4">
        <w:rPr>
          <w:rFonts w:eastAsia="Times New Roman" w:cs="Times New Roman"/>
          <w:color w:val="000000"/>
          <w:szCs w:val="28"/>
          <w:lang w:val="kk-KZ" w:eastAsia="ru-RU"/>
        </w:rPr>
        <w:t xml:space="preserve"> байқауға </w:t>
      </w:r>
      <w:r w:rsidR="00E20FD4" w:rsidRPr="00E20FD4">
        <w:rPr>
          <w:rFonts w:eastAsia="Times New Roman" w:cs="Times New Roman"/>
          <w:color w:val="000000"/>
          <w:szCs w:val="28"/>
          <w:lang w:val="kk-KZ" w:eastAsia="ru-RU"/>
        </w:rPr>
        <w:t xml:space="preserve"> ұсы</w:t>
      </w:r>
      <w:r w:rsidR="00E20FD4">
        <w:rPr>
          <w:rFonts w:eastAsia="Times New Roman" w:cs="Times New Roman"/>
          <w:color w:val="000000"/>
          <w:szCs w:val="28"/>
          <w:lang w:val="kk-KZ" w:eastAsia="ru-RU"/>
        </w:rPr>
        <w:t>нылған жұмыстарға пікір жазумен айналыспайды. Сандық таратқыштар бойынша байқауға</w:t>
      </w:r>
      <w:r w:rsidR="00E20FD4" w:rsidRPr="00E20FD4">
        <w:rPr>
          <w:rFonts w:eastAsia="Times New Roman" w:cs="Times New Roman"/>
          <w:color w:val="000000"/>
          <w:szCs w:val="28"/>
          <w:lang w:val="kk-KZ" w:eastAsia="ru-RU"/>
        </w:rPr>
        <w:t xml:space="preserve"> жіберілген жұмыстар авторларға қайтарылмайды.</w:t>
      </w:r>
    </w:p>
    <w:p w:rsidR="00DE376C" w:rsidRPr="00E20FD4" w:rsidRDefault="00DE376C" w:rsidP="00DE376C">
      <w:pPr>
        <w:shd w:val="clear" w:color="auto" w:fill="FFFFFF"/>
        <w:contextualSpacing/>
        <w:rPr>
          <w:rFonts w:eastAsia="Calibri" w:cs="Times New Roman"/>
          <w:szCs w:val="28"/>
          <w:lang w:val="kk-KZ"/>
        </w:rPr>
      </w:pPr>
      <w:r w:rsidRPr="005C5CFA">
        <w:rPr>
          <w:rFonts w:eastAsia="Times New Roman" w:cs="Times New Roman"/>
          <w:color w:val="000000"/>
          <w:szCs w:val="28"/>
          <w:lang w:val="kk-KZ" w:eastAsia="ru-RU"/>
        </w:rPr>
        <w:t xml:space="preserve">4.4 </w:t>
      </w:r>
      <w:r w:rsidR="00E20FD4">
        <w:rPr>
          <w:rFonts w:eastAsia="Calibri" w:cs="Times New Roman"/>
          <w:szCs w:val="28"/>
          <w:lang w:val="kk-KZ"/>
        </w:rPr>
        <w:t xml:space="preserve">Байқаудың </w:t>
      </w:r>
      <w:r w:rsidR="00E20FD4" w:rsidRPr="00E20FD4">
        <w:rPr>
          <w:rFonts w:eastAsia="Calibri" w:cs="Times New Roman"/>
          <w:szCs w:val="28"/>
          <w:lang w:val="kk-KZ"/>
        </w:rPr>
        <w:t xml:space="preserve">ұйымдастыру комитеті автордың (авторлар тобының) ақшалай сыйақысын төлеусіз </w:t>
      </w:r>
      <w:r w:rsidR="005C5CFA" w:rsidRPr="00E20FD4">
        <w:rPr>
          <w:rFonts w:eastAsia="Calibri" w:cs="Times New Roman"/>
          <w:szCs w:val="28"/>
          <w:lang w:val="kk-KZ"/>
        </w:rPr>
        <w:t>бірақ автордың (бірле</w:t>
      </w:r>
      <w:r w:rsidR="005C5CFA">
        <w:rPr>
          <w:rFonts w:eastAsia="Calibri" w:cs="Times New Roman"/>
          <w:szCs w:val="28"/>
          <w:lang w:val="kk-KZ"/>
        </w:rPr>
        <w:t>скен авторлардың) есімдерін</w:t>
      </w:r>
      <w:r w:rsidR="005C5CFA" w:rsidRPr="00E20FD4">
        <w:rPr>
          <w:rFonts w:eastAsia="Calibri" w:cs="Times New Roman"/>
          <w:szCs w:val="28"/>
          <w:lang w:val="kk-KZ"/>
        </w:rPr>
        <w:t xml:space="preserve"> міндетті түрде көрсету</w:t>
      </w:r>
      <w:r w:rsidR="005C5CFA">
        <w:rPr>
          <w:rFonts w:eastAsia="Calibri" w:cs="Times New Roman"/>
          <w:szCs w:val="28"/>
          <w:lang w:val="kk-KZ"/>
        </w:rPr>
        <w:t>мен</w:t>
      </w:r>
      <w:r w:rsidR="005C5CFA" w:rsidRPr="00E20FD4">
        <w:rPr>
          <w:rFonts w:eastAsia="Calibri" w:cs="Times New Roman"/>
          <w:szCs w:val="28"/>
          <w:lang w:val="kk-KZ"/>
        </w:rPr>
        <w:t xml:space="preserve"> </w:t>
      </w:r>
      <w:r w:rsidR="00E20FD4" w:rsidRPr="00E20FD4">
        <w:rPr>
          <w:rFonts w:eastAsia="Calibri" w:cs="Times New Roman"/>
          <w:szCs w:val="28"/>
          <w:lang w:val="kk-KZ"/>
        </w:rPr>
        <w:t>коммерциялық</w:t>
      </w:r>
      <w:r w:rsidR="005C5CFA">
        <w:rPr>
          <w:rFonts w:eastAsia="Calibri" w:cs="Times New Roman"/>
          <w:szCs w:val="28"/>
          <w:lang w:val="kk-KZ"/>
        </w:rPr>
        <w:t xml:space="preserve"> емес мақсаттар үшін байқау жұмыстарын</w:t>
      </w:r>
      <w:r w:rsidR="00E20FD4" w:rsidRPr="00E20FD4">
        <w:rPr>
          <w:rFonts w:eastAsia="Calibri" w:cs="Times New Roman"/>
          <w:szCs w:val="28"/>
          <w:lang w:val="kk-KZ"/>
        </w:rPr>
        <w:t xml:space="preserve"> пайдалану құқығын өзіне қалдырады.</w:t>
      </w:r>
    </w:p>
    <w:p w:rsidR="00DE376C" w:rsidRPr="005C5CFA" w:rsidRDefault="00DE376C" w:rsidP="00DE376C">
      <w:pPr>
        <w:shd w:val="clear" w:color="auto" w:fill="FFFFFF"/>
        <w:contextualSpacing/>
        <w:rPr>
          <w:rFonts w:eastAsia="Times New Roman" w:cs="Times New Roman"/>
          <w:color w:val="000000"/>
          <w:szCs w:val="28"/>
          <w:lang w:val="kk-KZ" w:eastAsia="ru-RU"/>
        </w:rPr>
      </w:pPr>
      <w:r w:rsidRPr="005C5CFA">
        <w:rPr>
          <w:rFonts w:eastAsia="Calibri" w:cs="Times New Roman"/>
          <w:szCs w:val="28"/>
          <w:lang w:val="kk-KZ"/>
        </w:rPr>
        <w:t xml:space="preserve">4.5 </w:t>
      </w:r>
      <w:r w:rsidR="005C5CFA">
        <w:rPr>
          <w:rFonts w:eastAsia="Times New Roman" w:cs="Times New Roman"/>
          <w:color w:val="000000"/>
          <w:szCs w:val="28"/>
          <w:lang w:val="kk-KZ" w:eastAsia="ru-RU"/>
        </w:rPr>
        <w:t>Байқау қатысушылары авторлық ж</w:t>
      </w:r>
      <w:r w:rsidR="000361A4">
        <w:rPr>
          <w:rFonts w:eastAsia="Times New Roman" w:cs="Times New Roman"/>
          <w:color w:val="000000"/>
          <w:szCs w:val="28"/>
          <w:lang w:val="kk-KZ" w:eastAsia="ru-RU"/>
        </w:rPr>
        <w:t>әне сабақтас құқықтарды сақтауға</w:t>
      </w:r>
      <w:r w:rsidR="005C5CFA">
        <w:rPr>
          <w:rFonts w:eastAsia="Times New Roman" w:cs="Times New Roman"/>
          <w:color w:val="000000"/>
          <w:szCs w:val="28"/>
          <w:lang w:val="kk-KZ" w:eastAsia="ru-RU"/>
        </w:rPr>
        <w:t xml:space="preserve"> Қазақстан Республикасының заңнамасына сәйкес жауапты болады. </w:t>
      </w:r>
    </w:p>
    <w:p w:rsidR="00DE376C" w:rsidRPr="005C5CFA" w:rsidRDefault="00DE376C" w:rsidP="00DE376C">
      <w:pPr>
        <w:shd w:val="clear" w:color="auto" w:fill="FFFFFF"/>
        <w:contextualSpacing/>
        <w:rPr>
          <w:rFonts w:eastAsia="Times New Roman" w:cs="Times New Roman"/>
          <w:color w:val="000000"/>
          <w:szCs w:val="28"/>
          <w:lang w:val="kk-KZ" w:eastAsia="ru-RU"/>
        </w:rPr>
      </w:pPr>
      <w:r w:rsidRPr="005C5CFA">
        <w:rPr>
          <w:rFonts w:eastAsia="Times New Roman" w:cs="Times New Roman"/>
          <w:color w:val="000000"/>
          <w:szCs w:val="28"/>
          <w:lang w:val="kk-KZ" w:eastAsia="ru-RU"/>
        </w:rPr>
        <w:t xml:space="preserve">4.6 </w:t>
      </w:r>
      <w:r w:rsidR="005C5CFA">
        <w:rPr>
          <w:rFonts w:eastAsia="Times New Roman" w:cs="Times New Roman"/>
          <w:color w:val="000000"/>
          <w:szCs w:val="28"/>
          <w:lang w:val="kk-KZ" w:eastAsia="ru-RU"/>
        </w:rPr>
        <w:t>Үшінші тұлғалардың, оған қоса авторлық және сабақтас құқық иелерінің</w:t>
      </w:r>
      <w:r w:rsidR="005C5CFA" w:rsidRPr="005C5CFA">
        <w:rPr>
          <w:rFonts w:eastAsia="Times New Roman" w:cs="Times New Roman"/>
          <w:color w:val="000000"/>
          <w:szCs w:val="28"/>
          <w:lang w:val="kk-KZ" w:eastAsia="ru-RU"/>
        </w:rPr>
        <w:t xml:space="preserve"> </w:t>
      </w:r>
      <w:r w:rsidR="005C5CFA">
        <w:rPr>
          <w:rFonts w:eastAsia="Times New Roman" w:cs="Times New Roman"/>
          <w:color w:val="000000"/>
          <w:szCs w:val="28"/>
          <w:lang w:val="kk-KZ" w:eastAsia="ru-RU"/>
        </w:rPr>
        <w:t xml:space="preserve">талап және шағымдары, жұмысты ұсынған қатысушы атынан және оның есебінен шешілетін болады. </w:t>
      </w:r>
    </w:p>
    <w:p w:rsidR="00DE376C" w:rsidRPr="005C5CFA" w:rsidRDefault="00DE376C" w:rsidP="00DE376C">
      <w:pPr>
        <w:contextualSpacing/>
        <w:jc w:val="left"/>
        <w:rPr>
          <w:rFonts w:eastAsia="Calibri" w:cs="Times New Roman"/>
          <w:szCs w:val="28"/>
          <w:lang w:val="kk-KZ"/>
        </w:rPr>
      </w:pPr>
    </w:p>
    <w:p w:rsidR="00D523B0" w:rsidRPr="006D47FC" w:rsidRDefault="00D523B0" w:rsidP="00DE376C">
      <w:pPr>
        <w:jc w:val="center"/>
        <w:rPr>
          <w:rFonts w:eastAsia="Times New Roman" w:cs="Times New Roman"/>
          <w:bCs/>
          <w:color w:val="000000"/>
          <w:szCs w:val="28"/>
          <w:lang w:val="kk-KZ" w:eastAsia="ru-RU"/>
        </w:rPr>
      </w:pPr>
    </w:p>
    <w:p w:rsidR="00D523B0" w:rsidRPr="006D47FC" w:rsidRDefault="00D523B0" w:rsidP="00DE376C">
      <w:pPr>
        <w:jc w:val="center"/>
        <w:rPr>
          <w:rFonts w:eastAsia="Times New Roman" w:cs="Times New Roman"/>
          <w:bCs/>
          <w:color w:val="000000"/>
          <w:szCs w:val="28"/>
          <w:lang w:val="kk-KZ" w:eastAsia="ru-RU"/>
        </w:rPr>
      </w:pPr>
    </w:p>
    <w:p w:rsidR="00D523B0" w:rsidRPr="006D47FC" w:rsidRDefault="00D523B0" w:rsidP="00DE376C">
      <w:pPr>
        <w:jc w:val="center"/>
        <w:rPr>
          <w:rFonts w:eastAsia="Times New Roman" w:cs="Times New Roman"/>
          <w:bCs/>
          <w:color w:val="000000"/>
          <w:szCs w:val="28"/>
          <w:lang w:val="kk-KZ" w:eastAsia="ru-RU"/>
        </w:rPr>
      </w:pPr>
    </w:p>
    <w:p w:rsidR="00D523B0" w:rsidRPr="006D47FC" w:rsidRDefault="00D523B0" w:rsidP="00DE376C">
      <w:pPr>
        <w:jc w:val="center"/>
        <w:rPr>
          <w:rFonts w:eastAsia="Times New Roman" w:cs="Times New Roman"/>
          <w:bCs/>
          <w:color w:val="000000"/>
          <w:szCs w:val="28"/>
          <w:lang w:val="kk-KZ" w:eastAsia="ru-RU"/>
        </w:rPr>
      </w:pPr>
    </w:p>
    <w:p w:rsidR="00DE376C" w:rsidRPr="006D47FC" w:rsidRDefault="00DE376C" w:rsidP="00DE376C">
      <w:pPr>
        <w:jc w:val="center"/>
        <w:rPr>
          <w:rFonts w:eastAsia="Calibri" w:cs="Times New Roman"/>
          <w:szCs w:val="28"/>
          <w:lang w:val="kk-KZ"/>
        </w:rPr>
      </w:pPr>
      <w:r w:rsidRPr="006D47FC">
        <w:rPr>
          <w:rFonts w:eastAsia="Times New Roman" w:cs="Times New Roman"/>
          <w:bCs/>
          <w:color w:val="000000"/>
          <w:szCs w:val="28"/>
          <w:lang w:val="kk-KZ" w:eastAsia="ru-RU"/>
        </w:rPr>
        <w:lastRenderedPageBreak/>
        <w:t xml:space="preserve">5. </w:t>
      </w:r>
      <w:r w:rsidR="005C5CFA" w:rsidRPr="006D47FC">
        <w:rPr>
          <w:rFonts w:eastAsia="Times New Roman" w:cs="Times New Roman"/>
          <w:bCs/>
          <w:color w:val="000000"/>
          <w:szCs w:val="28"/>
          <w:lang w:val="kk-KZ" w:eastAsia="ru-RU"/>
        </w:rPr>
        <w:t>Байқау жұмыстарын бағалау өлшемдері</w:t>
      </w:r>
    </w:p>
    <w:p w:rsidR="00DE376C" w:rsidRPr="006D47FC" w:rsidRDefault="00DE376C" w:rsidP="00DE376C">
      <w:pPr>
        <w:contextualSpacing/>
        <w:jc w:val="left"/>
        <w:rPr>
          <w:rFonts w:eastAsia="Calibri" w:cs="Times New Roman"/>
          <w:szCs w:val="28"/>
          <w:lang w:val="kk-KZ"/>
        </w:rPr>
      </w:pPr>
    </w:p>
    <w:p w:rsidR="00DE376C" w:rsidRPr="005C5CFA" w:rsidRDefault="00DE376C" w:rsidP="00DE376C">
      <w:pPr>
        <w:shd w:val="clear" w:color="auto" w:fill="FFFFFF"/>
        <w:contextualSpacing/>
        <w:rPr>
          <w:rFonts w:eastAsia="Times New Roman" w:cs="Times New Roman"/>
          <w:color w:val="000000"/>
          <w:szCs w:val="28"/>
          <w:lang w:val="kk-KZ" w:eastAsia="ru-RU"/>
        </w:rPr>
      </w:pPr>
      <w:r w:rsidRPr="006D47FC">
        <w:rPr>
          <w:rFonts w:eastAsia="Times New Roman" w:cs="Times New Roman"/>
          <w:color w:val="000000"/>
          <w:szCs w:val="28"/>
          <w:lang w:val="kk-KZ" w:eastAsia="ru-RU"/>
        </w:rPr>
        <w:t xml:space="preserve">5.1 </w:t>
      </w:r>
      <w:r w:rsidR="00D523B0">
        <w:rPr>
          <w:rFonts w:eastAsia="Times New Roman" w:cs="Times New Roman"/>
          <w:color w:val="000000"/>
          <w:szCs w:val="28"/>
          <w:lang w:val="kk-KZ" w:eastAsia="ru-RU"/>
        </w:rPr>
        <w:t>Байқауға берілген жұмыстар төмендегідей өлшемдер бойынша бағаланады:</w:t>
      </w:r>
    </w:p>
    <w:p w:rsidR="00DE376C" w:rsidRPr="00D523B0" w:rsidRDefault="00DE376C" w:rsidP="00DE376C">
      <w:pPr>
        <w:shd w:val="clear" w:color="auto" w:fill="FFFFFF"/>
        <w:contextualSpacing/>
        <w:rPr>
          <w:rFonts w:eastAsia="Times New Roman" w:cs="Times New Roman"/>
          <w:color w:val="000000"/>
          <w:szCs w:val="28"/>
          <w:lang w:val="kk-KZ" w:eastAsia="ru-RU"/>
        </w:rPr>
      </w:pPr>
      <w:r w:rsidRPr="00D523B0">
        <w:rPr>
          <w:rFonts w:eastAsia="Times New Roman" w:cs="Times New Roman"/>
          <w:color w:val="000000"/>
          <w:szCs w:val="28"/>
          <w:lang w:val="kk-KZ" w:eastAsia="ru-RU"/>
        </w:rPr>
        <w:t xml:space="preserve">- </w:t>
      </w:r>
      <w:r w:rsidR="00D523B0">
        <w:rPr>
          <w:rFonts w:eastAsia="Times New Roman" w:cs="Times New Roman"/>
          <w:color w:val="000000"/>
          <w:szCs w:val="28"/>
          <w:lang w:val="kk-KZ" w:eastAsia="ru-RU"/>
        </w:rPr>
        <w:t xml:space="preserve"> байқаудың мақсат-міндеттеріне сәйкес келуі;</w:t>
      </w:r>
    </w:p>
    <w:p w:rsidR="00DE376C" w:rsidRPr="00D523B0" w:rsidRDefault="00DE376C" w:rsidP="00DE376C">
      <w:pPr>
        <w:shd w:val="clear" w:color="auto" w:fill="FFFFFF"/>
        <w:contextualSpacing/>
        <w:rPr>
          <w:rFonts w:eastAsia="Times New Roman" w:cs="Times New Roman"/>
          <w:color w:val="000000"/>
          <w:szCs w:val="28"/>
          <w:lang w:val="kk-KZ" w:eastAsia="ru-RU"/>
        </w:rPr>
      </w:pPr>
      <w:r w:rsidRPr="00D523B0">
        <w:rPr>
          <w:rFonts w:eastAsia="Times New Roman" w:cs="Times New Roman"/>
          <w:color w:val="000000"/>
          <w:szCs w:val="28"/>
          <w:lang w:val="kk-KZ" w:eastAsia="ru-RU"/>
        </w:rPr>
        <w:t xml:space="preserve">- </w:t>
      </w:r>
      <w:r w:rsidR="00D523B0">
        <w:rPr>
          <w:rFonts w:eastAsia="Calibri" w:cs="Times New Roman"/>
          <w:szCs w:val="28"/>
          <w:lang w:val="kk-KZ"/>
        </w:rPr>
        <w:t>байқау жұмысының өзектілігі, әлеуметтік маңызы, позитивтілігі мен креативтілігі (тың идеяның б</w:t>
      </w:r>
      <w:r w:rsidR="000361A4">
        <w:rPr>
          <w:rFonts w:eastAsia="Calibri" w:cs="Times New Roman"/>
          <w:szCs w:val="28"/>
          <w:lang w:val="kk-KZ"/>
        </w:rPr>
        <w:t>олуы, авторлық ойдың ерекшелігі</w:t>
      </w:r>
      <w:r w:rsidR="00D523B0">
        <w:rPr>
          <w:rFonts w:eastAsia="Calibri" w:cs="Times New Roman"/>
          <w:szCs w:val="28"/>
          <w:lang w:val="kk-KZ"/>
        </w:rPr>
        <w:t>);</w:t>
      </w:r>
    </w:p>
    <w:p w:rsidR="00DE376C" w:rsidRPr="00D523B0" w:rsidRDefault="00DE376C" w:rsidP="00DE376C">
      <w:pPr>
        <w:shd w:val="clear" w:color="auto" w:fill="FFFFFF"/>
        <w:contextualSpacing/>
        <w:rPr>
          <w:rFonts w:eastAsia="Times New Roman" w:cs="Times New Roman"/>
          <w:color w:val="000000"/>
          <w:szCs w:val="28"/>
          <w:lang w:val="kk-KZ" w:eastAsia="ru-RU"/>
        </w:rPr>
      </w:pPr>
      <w:r w:rsidRPr="00D523B0">
        <w:rPr>
          <w:rFonts w:eastAsia="Times New Roman" w:cs="Times New Roman"/>
          <w:color w:val="000000"/>
          <w:szCs w:val="28"/>
          <w:lang w:val="kk-KZ" w:eastAsia="ru-RU"/>
        </w:rPr>
        <w:t xml:space="preserve">- </w:t>
      </w:r>
      <w:r w:rsidR="00D523B0">
        <w:rPr>
          <w:rFonts w:eastAsia="Times New Roman" w:cs="Times New Roman"/>
          <w:color w:val="000000"/>
          <w:szCs w:val="28"/>
          <w:lang w:val="kk-KZ" w:eastAsia="ru-RU"/>
        </w:rPr>
        <w:t>мазмұнының танымдық бағытта болуы;</w:t>
      </w:r>
    </w:p>
    <w:p w:rsidR="00DE376C" w:rsidRPr="00D523B0" w:rsidRDefault="00D523B0" w:rsidP="00DE376C">
      <w:pPr>
        <w:shd w:val="clear" w:color="auto" w:fill="FFFFFF"/>
        <w:contextualSpacing/>
        <w:rPr>
          <w:rFonts w:eastAsia="Times New Roman" w:cs="Times New Roman"/>
          <w:color w:val="000000"/>
          <w:szCs w:val="28"/>
          <w:lang w:val="kk-KZ" w:eastAsia="ru-RU"/>
        </w:rPr>
      </w:pPr>
      <w:r w:rsidRPr="00D523B0">
        <w:rPr>
          <w:rFonts w:eastAsia="Times New Roman" w:cs="Times New Roman"/>
          <w:color w:val="000000"/>
          <w:szCs w:val="28"/>
          <w:lang w:val="kk-KZ" w:eastAsia="ru-RU"/>
        </w:rPr>
        <w:t>- көркемдік шешімнің түпнұсқалылығы</w:t>
      </w:r>
      <w:r w:rsidR="00DE376C" w:rsidRPr="00D523B0">
        <w:rPr>
          <w:rFonts w:eastAsia="Times New Roman" w:cs="Times New Roman"/>
          <w:color w:val="000000"/>
          <w:szCs w:val="28"/>
          <w:lang w:val="kk-KZ" w:eastAsia="ru-RU"/>
        </w:rPr>
        <w:t>;</w:t>
      </w:r>
    </w:p>
    <w:p w:rsidR="00DE376C" w:rsidRPr="00D523B0" w:rsidRDefault="00D523B0" w:rsidP="00DE376C">
      <w:pPr>
        <w:shd w:val="clear" w:color="auto" w:fill="FFFFFF"/>
        <w:contextualSpacing/>
        <w:rPr>
          <w:rFonts w:eastAsia="Times New Roman" w:cs="Times New Roman"/>
          <w:color w:val="000000"/>
          <w:szCs w:val="28"/>
          <w:lang w:val="kk-KZ" w:eastAsia="ru-RU"/>
        </w:rPr>
      </w:pPr>
      <w:r w:rsidRPr="00D523B0">
        <w:rPr>
          <w:rFonts w:eastAsia="Times New Roman" w:cs="Times New Roman"/>
          <w:color w:val="000000"/>
          <w:szCs w:val="28"/>
          <w:lang w:val="kk-KZ" w:eastAsia="ru-RU"/>
        </w:rPr>
        <w:t>- тақырыптың толық ашылуы</w:t>
      </w:r>
      <w:r w:rsidR="00DE376C" w:rsidRPr="00D523B0">
        <w:rPr>
          <w:rFonts w:eastAsia="Times New Roman" w:cs="Times New Roman"/>
          <w:color w:val="000000"/>
          <w:szCs w:val="28"/>
          <w:lang w:val="kk-KZ" w:eastAsia="ru-RU"/>
        </w:rPr>
        <w:t>;</w:t>
      </w:r>
    </w:p>
    <w:p w:rsidR="00DE376C" w:rsidRPr="00D523B0" w:rsidRDefault="00D523B0" w:rsidP="00DE376C">
      <w:pPr>
        <w:shd w:val="clear" w:color="auto" w:fill="FFFFFF"/>
        <w:contextualSpacing/>
        <w:rPr>
          <w:rFonts w:eastAsia="Times New Roman" w:cs="Times New Roman"/>
          <w:color w:val="000000"/>
          <w:szCs w:val="28"/>
          <w:lang w:val="kk-KZ" w:eastAsia="ru-RU"/>
        </w:rPr>
      </w:pPr>
      <w:r>
        <w:rPr>
          <w:rFonts w:eastAsia="Times New Roman" w:cs="Times New Roman"/>
          <w:color w:val="000000"/>
          <w:szCs w:val="28"/>
          <w:lang w:val="kk-KZ" w:eastAsia="ru-RU"/>
        </w:rPr>
        <w:t>-</w:t>
      </w:r>
      <w:r w:rsidRPr="00D523B0">
        <w:rPr>
          <w:lang w:val="kk-KZ"/>
        </w:rPr>
        <w:t xml:space="preserve"> </w:t>
      </w:r>
      <w:r w:rsidRPr="00D523B0">
        <w:rPr>
          <w:rFonts w:eastAsia="Times New Roman" w:cs="Times New Roman"/>
          <w:color w:val="000000"/>
          <w:szCs w:val="28"/>
          <w:lang w:val="kk-KZ" w:eastAsia="ru-RU"/>
        </w:rPr>
        <w:t>жобаның логикалық толықтығы мен тұтастығы</w:t>
      </w:r>
      <w:r>
        <w:rPr>
          <w:rFonts w:eastAsia="Times New Roman" w:cs="Times New Roman"/>
          <w:color w:val="000000"/>
          <w:szCs w:val="28"/>
          <w:lang w:val="kk-KZ" w:eastAsia="ru-RU"/>
        </w:rPr>
        <w:t>.</w:t>
      </w:r>
    </w:p>
    <w:p w:rsidR="00DE376C" w:rsidRPr="00D523B0" w:rsidRDefault="00DE376C" w:rsidP="00DE376C">
      <w:pPr>
        <w:shd w:val="clear" w:color="auto" w:fill="FFFFFF"/>
        <w:contextualSpacing/>
        <w:rPr>
          <w:rFonts w:eastAsia="Times New Roman" w:cs="Times New Roman"/>
          <w:color w:val="000000"/>
          <w:szCs w:val="28"/>
          <w:lang w:val="kk-KZ" w:eastAsia="ru-RU"/>
        </w:rPr>
      </w:pPr>
    </w:p>
    <w:p w:rsidR="00DE376C" w:rsidRPr="008E0DA7" w:rsidRDefault="00D523B0" w:rsidP="00747CC5">
      <w:pPr>
        <w:tabs>
          <w:tab w:val="center" w:pos="5032"/>
        </w:tabs>
        <w:contextualSpacing/>
        <w:rPr>
          <w:rFonts w:eastAsia="Calibri" w:cs="Times New Roman"/>
          <w:szCs w:val="28"/>
          <w:lang w:val="kk-KZ"/>
        </w:rPr>
      </w:pPr>
      <w:r w:rsidRPr="008E0DA7">
        <w:rPr>
          <w:rFonts w:eastAsia="Times New Roman" w:cs="Times New Roman"/>
          <w:bCs/>
          <w:color w:val="000000"/>
          <w:szCs w:val="28"/>
          <w:lang w:val="kk-KZ" w:eastAsia="ru-RU"/>
        </w:rPr>
        <w:t>6. Байқау қорытындыларын шығару, жеңімпаздарды марапаттау</w:t>
      </w:r>
    </w:p>
    <w:p w:rsidR="00DE376C" w:rsidRPr="008E0DA7" w:rsidRDefault="00DE376C" w:rsidP="00DE376C">
      <w:pPr>
        <w:contextualSpacing/>
        <w:jc w:val="left"/>
        <w:rPr>
          <w:rFonts w:eastAsia="Calibri" w:cs="Times New Roman"/>
          <w:szCs w:val="28"/>
          <w:lang w:val="kk-KZ"/>
        </w:rPr>
      </w:pPr>
    </w:p>
    <w:p w:rsidR="00DE376C" w:rsidRPr="00D523B0" w:rsidRDefault="00DE376C" w:rsidP="00DE376C">
      <w:pPr>
        <w:contextualSpacing/>
        <w:rPr>
          <w:rFonts w:eastAsia="Calibri" w:cs="Times New Roman"/>
          <w:szCs w:val="28"/>
          <w:lang w:val="kk-KZ"/>
        </w:rPr>
      </w:pPr>
      <w:r w:rsidRPr="008E0DA7">
        <w:rPr>
          <w:rFonts w:eastAsia="Calibri" w:cs="Times New Roman"/>
          <w:szCs w:val="28"/>
          <w:lang w:val="kk-KZ"/>
        </w:rPr>
        <w:t xml:space="preserve">6.1 </w:t>
      </w:r>
      <w:r w:rsidR="008E0DA7">
        <w:rPr>
          <w:rFonts w:eastAsia="Calibri" w:cs="Times New Roman"/>
          <w:color w:val="000000"/>
          <w:szCs w:val="28"/>
          <w:lang w:val="kk-KZ"/>
        </w:rPr>
        <w:t xml:space="preserve">Байқау жеңімпаздарын марапаттау шарасы жеңімпаздардың роликтерін көрсетумен, ресми тұлғалардың құттықтауымен 2018 жылғы желтоқсан айының екінші жартысында Қазақстан халқы Ақмола ассамблеясы жанындағы ғылыми-сараптамалық топтың қорытынды отырысында: Көкшетау қ., Горький көшесі 2/5,  Ақмола облысының әкімі жанындағы «Қоғамдық келісім» КММ  (Достық үйі) мекен-жайы бойынша өткізіледі. </w:t>
      </w:r>
    </w:p>
    <w:p w:rsidR="00DE376C" w:rsidRPr="008E0DA7" w:rsidRDefault="00DE376C" w:rsidP="00DE376C">
      <w:pPr>
        <w:contextualSpacing/>
        <w:rPr>
          <w:rFonts w:eastAsia="Calibri" w:cs="Times New Roman"/>
          <w:szCs w:val="28"/>
          <w:lang w:val="kk-KZ"/>
        </w:rPr>
      </w:pPr>
    </w:p>
    <w:p w:rsidR="00DE376C" w:rsidRPr="008E0DA7" w:rsidRDefault="008E0DA7" w:rsidP="00DE376C">
      <w:pPr>
        <w:ind w:left="360"/>
        <w:jc w:val="center"/>
        <w:rPr>
          <w:rFonts w:eastAsia="Calibri" w:cs="Times New Roman"/>
          <w:szCs w:val="28"/>
          <w:lang w:val="kk-KZ"/>
        </w:rPr>
      </w:pPr>
      <w:r>
        <w:rPr>
          <w:rFonts w:eastAsia="Times New Roman" w:cs="Times New Roman"/>
          <w:bCs/>
          <w:color w:val="000000"/>
          <w:szCs w:val="28"/>
          <w:lang w:val="kk-KZ" w:eastAsia="ru-RU"/>
        </w:rPr>
        <w:t>7. Байқаудың қаржылық шарттары</w:t>
      </w:r>
    </w:p>
    <w:p w:rsidR="00DE376C" w:rsidRPr="008E0DA7" w:rsidRDefault="00DE376C" w:rsidP="00DE376C">
      <w:pPr>
        <w:contextualSpacing/>
        <w:jc w:val="left"/>
        <w:rPr>
          <w:rFonts w:eastAsia="Calibri" w:cs="Times New Roman"/>
          <w:szCs w:val="28"/>
          <w:lang w:val="kk-KZ"/>
        </w:rPr>
      </w:pPr>
    </w:p>
    <w:p w:rsidR="00DE376C" w:rsidRPr="008E0DA7" w:rsidRDefault="00DE376C" w:rsidP="00DE376C">
      <w:pPr>
        <w:rPr>
          <w:rFonts w:eastAsia="Calibri" w:cs="Times New Roman"/>
          <w:szCs w:val="28"/>
          <w:lang w:val="kk-KZ"/>
        </w:rPr>
      </w:pPr>
      <w:r w:rsidRPr="008E0DA7">
        <w:rPr>
          <w:rFonts w:eastAsia="Calibri" w:cs="Times New Roman"/>
          <w:color w:val="000000"/>
          <w:szCs w:val="28"/>
          <w:shd w:val="clear" w:color="auto" w:fill="FFFFFF"/>
          <w:lang w:val="kk-KZ"/>
        </w:rPr>
        <w:t xml:space="preserve">7.1 </w:t>
      </w:r>
      <w:r w:rsidR="004D7B68">
        <w:rPr>
          <w:rFonts w:eastAsia="Calibri" w:cs="Times New Roman"/>
          <w:color w:val="000000"/>
          <w:szCs w:val="28"/>
          <w:shd w:val="clear" w:color="auto" w:fill="FFFFFF"/>
          <w:lang w:val="kk-KZ"/>
        </w:rPr>
        <w:t xml:space="preserve">Байқауға қатысу тегін түрде жүзеге асырылады. </w:t>
      </w:r>
    </w:p>
    <w:p w:rsidR="00DE376C" w:rsidRPr="004D7B68" w:rsidRDefault="00DE376C" w:rsidP="00DE376C">
      <w:pPr>
        <w:rPr>
          <w:rFonts w:eastAsia="Calibri" w:cs="Times New Roman"/>
          <w:szCs w:val="28"/>
          <w:lang w:val="kk-KZ"/>
        </w:rPr>
      </w:pPr>
      <w:r w:rsidRPr="008E0DA7">
        <w:rPr>
          <w:rFonts w:eastAsia="Times New Roman" w:cs="Times New Roman"/>
          <w:color w:val="000000"/>
          <w:szCs w:val="28"/>
          <w:lang w:val="kk-KZ" w:eastAsia="ru-RU"/>
        </w:rPr>
        <w:t xml:space="preserve">7.2 </w:t>
      </w:r>
      <w:r w:rsidR="004D7B68">
        <w:rPr>
          <w:rFonts w:eastAsia="Times New Roman" w:cs="Times New Roman"/>
          <w:color w:val="000000"/>
          <w:szCs w:val="28"/>
          <w:lang w:val="kk-KZ" w:eastAsia="ru-RU"/>
        </w:rPr>
        <w:t>Байқауды ұйымдастыру және өткізу бойынша</w:t>
      </w:r>
      <w:r w:rsidR="004D7B68" w:rsidRPr="004D7B68">
        <w:rPr>
          <w:rFonts w:eastAsia="Times New Roman" w:cs="Times New Roman"/>
          <w:color w:val="000000"/>
          <w:szCs w:val="28"/>
          <w:lang w:val="kk-KZ" w:eastAsia="ru-RU"/>
        </w:rPr>
        <w:t xml:space="preserve"> шығыстарды қаржыландыру ұйымдастырушылар мен демеушілер есебінен жүзеге асырылады.</w:t>
      </w:r>
    </w:p>
    <w:p w:rsidR="00DE376C" w:rsidRPr="004D7B68" w:rsidRDefault="00DE376C" w:rsidP="00DE376C">
      <w:pPr>
        <w:rPr>
          <w:rFonts w:eastAsia="Calibri" w:cs="Times New Roman"/>
          <w:szCs w:val="28"/>
          <w:lang w:val="kk-KZ"/>
        </w:rPr>
      </w:pPr>
      <w:r w:rsidRPr="004D7B68">
        <w:rPr>
          <w:rFonts w:eastAsia="Times New Roman" w:cs="Times New Roman"/>
          <w:color w:val="000000"/>
          <w:szCs w:val="28"/>
          <w:lang w:val="kk-KZ" w:eastAsia="ru-RU"/>
        </w:rPr>
        <w:t xml:space="preserve">7.3 </w:t>
      </w:r>
      <w:r w:rsidR="004D7B68">
        <w:rPr>
          <w:rFonts w:eastAsia="Times New Roman" w:cs="Times New Roman"/>
          <w:color w:val="000000"/>
          <w:szCs w:val="28"/>
          <w:lang w:val="kk-KZ" w:eastAsia="ru-RU"/>
        </w:rPr>
        <w:t xml:space="preserve"> Жұмыстарды</w:t>
      </w:r>
      <w:r w:rsidR="004D7B68" w:rsidRPr="004D7B68">
        <w:rPr>
          <w:rFonts w:eastAsia="Times New Roman" w:cs="Times New Roman"/>
          <w:color w:val="000000"/>
          <w:szCs w:val="28"/>
          <w:lang w:val="kk-KZ" w:eastAsia="ru-RU"/>
        </w:rPr>
        <w:t xml:space="preserve"> тапсыруға байла</w:t>
      </w:r>
      <w:r w:rsidR="004D7B68">
        <w:rPr>
          <w:rFonts w:eastAsia="Times New Roman" w:cs="Times New Roman"/>
          <w:color w:val="000000"/>
          <w:szCs w:val="28"/>
          <w:lang w:val="kk-KZ" w:eastAsia="ru-RU"/>
        </w:rPr>
        <w:t xml:space="preserve">нысты шығыстарды төлеу байқауға </w:t>
      </w:r>
      <w:r w:rsidR="004D7B68" w:rsidRPr="004D7B68">
        <w:rPr>
          <w:rFonts w:eastAsia="Times New Roman" w:cs="Times New Roman"/>
          <w:color w:val="000000"/>
          <w:szCs w:val="28"/>
          <w:lang w:val="kk-KZ" w:eastAsia="ru-RU"/>
        </w:rPr>
        <w:t xml:space="preserve"> қатысушылардың немесе жіберуші ұйымның есебінен жүзеге асырылады.</w:t>
      </w:r>
    </w:p>
    <w:p w:rsidR="00DE376C" w:rsidRPr="004D7B68" w:rsidRDefault="00DE376C" w:rsidP="00DE376C">
      <w:pPr>
        <w:rPr>
          <w:rFonts w:eastAsia="Calibri" w:cs="Times New Roman"/>
          <w:szCs w:val="28"/>
          <w:lang w:val="kk-KZ"/>
        </w:rPr>
      </w:pPr>
      <w:r w:rsidRPr="004D7B68">
        <w:rPr>
          <w:rFonts w:eastAsia="Times New Roman" w:cs="Times New Roman"/>
          <w:color w:val="000000"/>
          <w:szCs w:val="28"/>
          <w:lang w:val="kk-KZ" w:eastAsia="ru-RU"/>
        </w:rPr>
        <w:t xml:space="preserve">7.4 </w:t>
      </w:r>
      <w:r w:rsidR="004D7B68">
        <w:rPr>
          <w:rFonts w:eastAsia="Times New Roman" w:cs="Times New Roman"/>
          <w:color w:val="000000"/>
          <w:szCs w:val="28"/>
          <w:lang w:val="kk-KZ" w:eastAsia="ru-RU"/>
        </w:rPr>
        <w:t xml:space="preserve">Жеңімпаздардың марапаттау шарасына келуге байланысты шығындары жіберуіші тарап немесе қатысушылардың өз есебінен жүзеге асырылады. </w:t>
      </w:r>
    </w:p>
    <w:p w:rsidR="00DE376C" w:rsidRPr="004D7B68" w:rsidRDefault="00DE376C" w:rsidP="00DE376C">
      <w:pPr>
        <w:contextualSpacing/>
        <w:rPr>
          <w:rFonts w:eastAsia="Calibri" w:cs="Times New Roman"/>
          <w:szCs w:val="28"/>
          <w:lang w:val="kk-KZ"/>
        </w:rPr>
      </w:pPr>
    </w:p>
    <w:p w:rsidR="004D7B68" w:rsidRPr="006D47FC" w:rsidRDefault="004D7B68" w:rsidP="00DE376C">
      <w:pPr>
        <w:ind w:firstLine="0"/>
        <w:contextualSpacing/>
        <w:rPr>
          <w:rFonts w:eastAsia="Calibri" w:cs="Times New Roman"/>
          <w:szCs w:val="28"/>
          <w:lang w:val="kk-KZ"/>
        </w:rPr>
      </w:pPr>
    </w:p>
    <w:p w:rsidR="004D7B68" w:rsidRPr="004D7B68" w:rsidRDefault="004D7B68" w:rsidP="00DE376C">
      <w:pPr>
        <w:ind w:firstLine="0"/>
        <w:contextualSpacing/>
        <w:rPr>
          <w:rFonts w:eastAsia="Calibri" w:cs="Times New Roman"/>
          <w:b/>
          <w:szCs w:val="28"/>
          <w:lang w:val="kk-KZ"/>
        </w:rPr>
      </w:pPr>
      <w:r w:rsidRPr="004D7B68">
        <w:rPr>
          <w:rFonts w:eastAsia="Calibri" w:cs="Times New Roman"/>
          <w:b/>
          <w:szCs w:val="28"/>
          <w:lang w:val="kk-KZ"/>
        </w:rPr>
        <w:t>Байланыс ақпараттары</w:t>
      </w:r>
    </w:p>
    <w:p w:rsidR="004D7B68" w:rsidRDefault="004D7B68" w:rsidP="00DE376C">
      <w:pPr>
        <w:ind w:firstLine="0"/>
        <w:contextualSpacing/>
        <w:rPr>
          <w:rFonts w:eastAsia="Calibri" w:cs="Times New Roman"/>
          <w:szCs w:val="28"/>
          <w:lang w:val="kk-KZ"/>
        </w:rPr>
      </w:pPr>
      <w:r>
        <w:rPr>
          <w:rFonts w:eastAsia="Calibri" w:cs="Times New Roman"/>
          <w:szCs w:val="28"/>
          <w:lang w:val="kk-KZ"/>
        </w:rPr>
        <w:t xml:space="preserve">Байқауды үйлестірушілер: </w:t>
      </w:r>
    </w:p>
    <w:p w:rsidR="004D7B68" w:rsidRPr="004D7B68" w:rsidRDefault="004D7B68" w:rsidP="004D7B68">
      <w:pPr>
        <w:ind w:firstLine="0"/>
        <w:contextualSpacing/>
        <w:rPr>
          <w:rFonts w:eastAsia="Calibri" w:cs="Times New Roman"/>
          <w:szCs w:val="28"/>
          <w:lang w:val="kk-KZ"/>
        </w:rPr>
      </w:pPr>
      <w:r>
        <w:rPr>
          <w:rFonts w:eastAsia="Calibri" w:cs="Times New Roman"/>
          <w:szCs w:val="28"/>
          <w:lang w:val="kk-KZ"/>
        </w:rPr>
        <w:t xml:space="preserve">Ақмола облысы әкімі аппаратының жанындағы «Қоғамдық келісім» КММ </w:t>
      </w:r>
      <w:r w:rsidR="000F108D">
        <w:rPr>
          <w:rFonts w:eastAsia="Calibri" w:cs="Times New Roman"/>
          <w:szCs w:val="28"/>
          <w:lang w:val="kk-KZ"/>
        </w:rPr>
        <w:t xml:space="preserve">талдау және мониторинг </w:t>
      </w:r>
      <w:r>
        <w:rPr>
          <w:rFonts w:eastAsia="Calibri" w:cs="Times New Roman"/>
          <w:szCs w:val="28"/>
          <w:lang w:val="kk-KZ"/>
        </w:rPr>
        <w:t xml:space="preserve">бөлімі: Мұхамбетова Динара Сырымқызы, </w:t>
      </w:r>
      <w:r w:rsidRPr="004D7B68">
        <w:rPr>
          <w:rFonts w:eastAsia="Calibri" w:cs="Times New Roman"/>
          <w:szCs w:val="28"/>
          <w:lang w:val="kk-KZ"/>
        </w:rPr>
        <w:t>Егикян Светлана Гришаевна</w:t>
      </w:r>
      <w:r>
        <w:rPr>
          <w:rFonts w:eastAsia="Calibri" w:cs="Times New Roman"/>
          <w:szCs w:val="28"/>
          <w:lang w:val="kk-KZ"/>
        </w:rPr>
        <w:t xml:space="preserve"> – байланыс телефоны: 72-31-71</w:t>
      </w:r>
    </w:p>
    <w:p w:rsidR="00DE376C" w:rsidRPr="004D7B68" w:rsidRDefault="00DE376C" w:rsidP="00DE376C">
      <w:pPr>
        <w:ind w:firstLine="0"/>
        <w:contextualSpacing/>
        <w:rPr>
          <w:rFonts w:eastAsia="Calibri" w:cs="Times New Roman"/>
          <w:szCs w:val="28"/>
          <w:lang w:val="kk-KZ"/>
        </w:rPr>
      </w:pPr>
    </w:p>
    <w:p w:rsidR="00DE376C" w:rsidRPr="004D7B68" w:rsidRDefault="00DE376C" w:rsidP="00DE376C">
      <w:pPr>
        <w:ind w:firstLine="0"/>
        <w:rPr>
          <w:rFonts w:eastAsia="Calibri" w:cs="Times New Roman"/>
          <w:szCs w:val="28"/>
          <w:lang w:val="kk-KZ"/>
        </w:rPr>
      </w:pPr>
    </w:p>
    <w:p w:rsidR="00DE376C" w:rsidRPr="004D7B68" w:rsidRDefault="00DE376C" w:rsidP="00DE376C">
      <w:pPr>
        <w:ind w:firstLine="0"/>
        <w:rPr>
          <w:rFonts w:eastAsia="Calibri" w:cs="Times New Roman"/>
          <w:szCs w:val="28"/>
          <w:lang w:val="kk-KZ"/>
        </w:rPr>
      </w:pPr>
    </w:p>
    <w:p w:rsidR="00DE376C" w:rsidRPr="004D7B68" w:rsidRDefault="00DE376C" w:rsidP="00DE376C">
      <w:pPr>
        <w:shd w:val="clear" w:color="auto" w:fill="FFFFFF"/>
        <w:ind w:firstLine="0"/>
        <w:jc w:val="right"/>
        <w:rPr>
          <w:rFonts w:eastAsia="Times New Roman" w:cs="Times New Roman"/>
          <w:color w:val="000000"/>
          <w:szCs w:val="28"/>
          <w:lang w:val="kk-KZ" w:eastAsia="ru-RU"/>
        </w:rPr>
      </w:pPr>
    </w:p>
    <w:p w:rsidR="00DE376C" w:rsidRPr="004D7B68" w:rsidRDefault="00DE376C" w:rsidP="00DE376C">
      <w:pPr>
        <w:shd w:val="clear" w:color="auto" w:fill="FFFFFF"/>
        <w:ind w:firstLine="0"/>
        <w:jc w:val="right"/>
        <w:rPr>
          <w:rFonts w:eastAsia="Times New Roman" w:cs="Times New Roman"/>
          <w:color w:val="000000"/>
          <w:szCs w:val="28"/>
          <w:lang w:val="kk-KZ" w:eastAsia="ru-RU"/>
        </w:rPr>
      </w:pPr>
    </w:p>
    <w:p w:rsidR="00DE376C" w:rsidRPr="004D7B68" w:rsidRDefault="00DE376C" w:rsidP="00DE376C">
      <w:pPr>
        <w:shd w:val="clear" w:color="auto" w:fill="FFFFFF"/>
        <w:ind w:firstLine="0"/>
        <w:jc w:val="right"/>
        <w:rPr>
          <w:rFonts w:eastAsia="Times New Roman" w:cs="Times New Roman"/>
          <w:color w:val="000000"/>
          <w:szCs w:val="28"/>
          <w:lang w:val="kk-KZ" w:eastAsia="ru-RU"/>
        </w:rPr>
      </w:pPr>
    </w:p>
    <w:p w:rsidR="00DE376C" w:rsidRPr="004D7B68" w:rsidRDefault="00DE376C" w:rsidP="00DE376C">
      <w:pPr>
        <w:shd w:val="clear" w:color="auto" w:fill="FFFFFF"/>
        <w:ind w:firstLine="0"/>
        <w:jc w:val="right"/>
        <w:rPr>
          <w:rFonts w:eastAsia="Times New Roman" w:cs="Times New Roman"/>
          <w:color w:val="000000"/>
          <w:szCs w:val="28"/>
          <w:lang w:val="kk-KZ" w:eastAsia="ru-RU"/>
        </w:rPr>
      </w:pPr>
    </w:p>
    <w:p w:rsidR="00DE2CF2" w:rsidRPr="006D47FC" w:rsidRDefault="00DE2CF2" w:rsidP="00DE2CF2">
      <w:pPr>
        <w:shd w:val="clear" w:color="auto" w:fill="FFFFFF"/>
        <w:ind w:firstLine="0"/>
        <w:jc w:val="right"/>
        <w:rPr>
          <w:rFonts w:eastAsia="Times New Roman" w:cs="Times New Roman"/>
          <w:i/>
          <w:color w:val="000000"/>
          <w:szCs w:val="28"/>
          <w:lang w:val="kk-KZ" w:eastAsia="ru-RU"/>
        </w:rPr>
      </w:pPr>
      <w:r w:rsidRPr="006D47FC">
        <w:rPr>
          <w:rFonts w:eastAsia="Times New Roman" w:cs="Times New Roman"/>
          <w:i/>
          <w:color w:val="000000"/>
          <w:szCs w:val="28"/>
          <w:lang w:val="kk-KZ" w:eastAsia="ru-RU"/>
        </w:rPr>
        <w:lastRenderedPageBreak/>
        <w:t>2-қосымша</w:t>
      </w:r>
    </w:p>
    <w:p w:rsidR="00DE2CF2" w:rsidRDefault="00DE2CF2" w:rsidP="004D7B68">
      <w:pPr>
        <w:shd w:val="clear" w:color="auto" w:fill="FFFFFF"/>
        <w:ind w:firstLine="0"/>
        <w:rPr>
          <w:rFonts w:eastAsia="Times New Roman" w:cs="Times New Roman"/>
          <w:color w:val="000000"/>
          <w:szCs w:val="28"/>
          <w:lang w:val="kk-KZ" w:eastAsia="ru-RU"/>
        </w:rPr>
      </w:pPr>
    </w:p>
    <w:p w:rsidR="00DE2CF2" w:rsidRDefault="00DE2CF2" w:rsidP="004D7B68">
      <w:pPr>
        <w:shd w:val="clear" w:color="auto" w:fill="FFFFFF"/>
        <w:ind w:firstLine="0"/>
        <w:rPr>
          <w:rFonts w:eastAsia="Times New Roman" w:cs="Times New Roman"/>
          <w:color w:val="000000"/>
          <w:szCs w:val="28"/>
          <w:lang w:val="kk-KZ" w:eastAsia="ru-RU"/>
        </w:rPr>
      </w:pPr>
    </w:p>
    <w:p w:rsidR="00DE2CF2" w:rsidRDefault="00DE2CF2" w:rsidP="004D7B68">
      <w:pPr>
        <w:shd w:val="clear" w:color="auto" w:fill="FFFFFF"/>
        <w:ind w:firstLine="0"/>
        <w:rPr>
          <w:rFonts w:eastAsia="Times New Roman" w:cs="Times New Roman"/>
          <w:color w:val="000000"/>
          <w:szCs w:val="28"/>
          <w:lang w:val="kk-KZ" w:eastAsia="ru-RU"/>
        </w:rPr>
      </w:pPr>
    </w:p>
    <w:p w:rsidR="00DE2CF2" w:rsidRPr="004D7B68" w:rsidRDefault="00DE2CF2" w:rsidP="004D7B68">
      <w:pPr>
        <w:shd w:val="clear" w:color="auto" w:fill="FFFFFF"/>
        <w:ind w:firstLine="0"/>
        <w:rPr>
          <w:rFonts w:eastAsia="Times New Roman" w:cs="Times New Roman"/>
          <w:color w:val="000000"/>
          <w:szCs w:val="28"/>
          <w:lang w:val="kk-KZ" w:eastAsia="ru-RU"/>
        </w:rPr>
      </w:pPr>
    </w:p>
    <w:tbl>
      <w:tblPr>
        <w:tblStyle w:val="a3"/>
        <w:tblpPr w:leftFromText="180" w:rightFromText="180" w:vertAnchor="text" w:horzAnchor="margin" w:tblpY="-456"/>
        <w:tblW w:w="2241" w:type="dxa"/>
        <w:tblInd w:w="0" w:type="dxa"/>
        <w:tblLook w:val="04A0" w:firstRow="1" w:lastRow="0" w:firstColumn="1" w:lastColumn="0" w:noHBand="0" w:noVBand="1"/>
      </w:tblPr>
      <w:tblGrid>
        <w:gridCol w:w="2241"/>
      </w:tblGrid>
      <w:tr w:rsidR="00DE376C" w:rsidRPr="00DE2CF2" w:rsidTr="00DE376C">
        <w:trPr>
          <w:trHeight w:val="2588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6C" w:rsidRPr="004D7B68" w:rsidRDefault="00DE376C" w:rsidP="00DE376C">
            <w:pPr>
              <w:spacing w:after="160" w:line="256" w:lineRule="auto"/>
              <w:rPr>
                <w:szCs w:val="28"/>
                <w:lang w:val="kk-KZ" w:eastAsia="ru-RU"/>
              </w:rPr>
            </w:pPr>
          </w:p>
        </w:tc>
      </w:tr>
    </w:tbl>
    <w:p w:rsidR="003029D3" w:rsidRPr="006D47FC" w:rsidRDefault="003029D3" w:rsidP="003029D3">
      <w:pPr>
        <w:ind w:firstLine="0"/>
        <w:jc w:val="center"/>
        <w:rPr>
          <w:rFonts w:eastAsia="Times New Roman" w:cs="Times New Roman"/>
          <w:b/>
          <w:color w:val="000000"/>
          <w:kern w:val="36"/>
          <w:szCs w:val="28"/>
          <w:lang w:val="kk-KZ" w:eastAsia="ru-RU"/>
        </w:rPr>
      </w:pPr>
    </w:p>
    <w:p w:rsidR="003029D3" w:rsidRPr="006D47FC" w:rsidRDefault="003029D3" w:rsidP="003029D3">
      <w:pPr>
        <w:ind w:firstLine="0"/>
        <w:jc w:val="center"/>
        <w:rPr>
          <w:rFonts w:eastAsia="Times New Roman" w:cs="Times New Roman"/>
          <w:b/>
          <w:color w:val="000000"/>
          <w:kern w:val="36"/>
          <w:szCs w:val="28"/>
          <w:lang w:val="kk-KZ" w:eastAsia="ru-RU"/>
        </w:rPr>
      </w:pPr>
    </w:p>
    <w:p w:rsidR="003029D3" w:rsidRDefault="003029D3" w:rsidP="003029D3">
      <w:pPr>
        <w:ind w:firstLine="0"/>
        <w:jc w:val="center"/>
        <w:rPr>
          <w:rFonts w:eastAsia="Calibri" w:cs="Times New Roman"/>
          <w:b/>
          <w:szCs w:val="28"/>
          <w:lang w:val="kk-KZ"/>
        </w:rPr>
      </w:pPr>
      <w:r>
        <w:rPr>
          <w:rFonts w:eastAsia="Calibri" w:cs="Times New Roman"/>
          <w:b/>
          <w:szCs w:val="28"/>
          <w:lang w:val="kk-KZ"/>
        </w:rPr>
        <w:t>Жастар арасындағы бірлік пен қазақстандық     бірегейлікті нығайту және дамытуға бағытталған «Мен – Қазақстандықпын»  атты</w:t>
      </w:r>
    </w:p>
    <w:p w:rsidR="003029D3" w:rsidRDefault="003029D3" w:rsidP="003029D3">
      <w:pPr>
        <w:ind w:firstLine="0"/>
        <w:jc w:val="center"/>
        <w:rPr>
          <w:rFonts w:eastAsia="Calibri" w:cs="Times New Roman"/>
          <w:b/>
          <w:szCs w:val="28"/>
          <w:lang w:val="kk-KZ"/>
        </w:rPr>
      </w:pPr>
      <w:r>
        <w:rPr>
          <w:rFonts w:eastAsia="Calibri" w:cs="Times New Roman"/>
          <w:b/>
          <w:szCs w:val="28"/>
          <w:lang w:val="kk-KZ"/>
        </w:rPr>
        <w:t>әлеуметтік роликтер байқауына қатысу үшін өтінім</w:t>
      </w:r>
    </w:p>
    <w:p w:rsidR="004D7B68" w:rsidRPr="003029D3" w:rsidRDefault="004D7B68" w:rsidP="00DE376C">
      <w:pPr>
        <w:shd w:val="clear" w:color="auto" w:fill="FFFFFF"/>
        <w:ind w:firstLine="0"/>
        <w:jc w:val="center"/>
        <w:outlineLvl w:val="0"/>
        <w:rPr>
          <w:rFonts w:eastAsia="Calibri" w:cs="Times New Roman"/>
          <w:b/>
          <w:color w:val="000000"/>
          <w:szCs w:val="28"/>
          <w:lang w:val="kk-KZ"/>
        </w:rPr>
      </w:pPr>
    </w:p>
    <w:p w:rsidR="00DE376C" w:rsidRPr="00DE376C" w:rsidRDefault="00DE376C" w:rsidP="00DE376C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8"/>
          <w:lang w:val="kk-KZ" w:eastAsia="ru-RU"/>
        </w:rPr>
      </w:pPr>
      <w:r w:rsidRPr="00DE376C">
        <w:rPr>
          <w:rFonts w:eastAsia="Times New Roman" w:cs="Times New Roman"/>
          <w:color w:val="000000"/>
          <w:szCs w:val="28"/>
          <w:lang w:val="kk-KZ" w:eastAsia="ru-RU"/>
        </w:rPr>
        <w:t xml:space="preserve"> </w:t>
      </w:r>
    </w:p>
    <w:p w:rsidR="00DE376C" w:rsidRPr="003029D3" w:rsidRDefault="00DE376C" w:rsidP="00DE376C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8"/>
          <w:lang w:val="kk-KZ" w:eastAsia="ru-RU"/>
        </w:rPr>
      </w:pPr>
      <w:r w:rsidRPr="003029D3">
        <w:rPr>
          <w:rFonts w:eastAsia="Times New Roman" w:cs="Times New Roman"/>
          <w:color w:val="000000"/>
          <w:szCs w:val="28"/>
          <w:lang w:val="kk-KZ" w:eastAsia="ru-RU"/>
        </w:rPr>
        <w:t xml:space="preserve">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086"/>
        <w:gridCol w:w="4738"/>
        <w:gridCol w:w="3521"/>
      </w:tblGrid>
      <w:tr w:rsidR="00DE376C" w:rsidRPr="00A95F97" w:rsidTr="00DE376C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6C" w:rsidRPr="00DE2CF2" w:rsidRDefault="00DE376C" w:rsidP="00DE376C">
            <w:pPr>
              <w:numPr>
                <w:ilvl w:val="0"/>
                <w:numId w:val="3"/>
              </w:numPr>
              <w:spacing w:after="160" w:line="25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6C" w:rsidRPr="00DE2CF2" w:rsidRDefault="003029D3" w:rsidP="00DE376C">
            <w:pPr>
              <w:spacing w:after="16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DE2CF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 Тегі, аты, әкесінің аты (толық)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6C" w:rsidRPr="00DE2CF2" w:rsidRDefault="00DE376C" w:rsidP="00DE376C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DE376C" w:rsidRPr="00DE2CF2" w:rsidTr="00DE376C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6C" w:rsidRPr="00DE2CF2" w:rsidRDefault="00DE376C" w:rsidP="00DE376C">
            <w:pPr>
              <w:numPr>
                <w:ilvl w:val="0"/>
                <w:numId w:val="3"/>
              </w:numPr>
              <w:spacing w:after="160" w:line="25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6C" w:rsidRPr="00DE2CF2" w:rsidRDefault="003029D3" w:rsidP="00DE376C">
            <w:pPr>
              <w:spacing w:after="16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DE2CF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Туған күні, айы, жылы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6C" w:rsidRPr="00DE2CF2" w:rsidRDefault="00DE376C" w:rsidP="00DE376C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E376C" w:rsidRPr="00DE2CF2" w:rsidTr="00DE376C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6C" w:rsidRPr="00DE2CF2" w:rsidRDefault="00DE376C" w:rsidP="00DE376C">
            <w:pPr>
              <w:numPr>
                <w:ilvl w:val="0"/>
                <w:numId w:val="3"/>
              </w:numPr>
              <w:spacing w:after="160" w:line="25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6C" w:rsidRPr="00DE2CF2" w:rsidRDefault="003029D3" w:rsidP="00DE376C">
            <w:pPr>
              <w:spacing w:after="16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DE2CF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Мекен-жайы (индекс, қала/ауыл, үйдің/пәтердің №)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6C" w:rsidRPr="00DE2CF2" w:rsidRDefault="00DE376C" w:rsidP="00DE376C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E376C" w:rsidRPr="00DE2CF2" w:rsidTr="00DE376C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6C" w:rsidRPr="00DE2CF2" w:rsidRDefault="00DE376C" w:rsidP="00DE376C">
            <w:pPr>
              <w:numPr>
                <w:ilvl w:val="0"/>
                <w:numId w:val="3"/>
              </w:numPr>
              <w:spacing w:after="160" w:line="25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D3" w:rsidRPr="00DE2CF2" w:rsidRDefault="003029D3" w:rsidP="00DE376C">
            <w:pPr>
              <w:spacing w:after="16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DE2CF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Оқу, жұмыс орнының заңды атауы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6C" w:rsidRPr="00DE2CF2" w:rsidRDefault="00DE376C" w:rsidP="00DE376C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E376C" w:rsidRPr="00DE2CF2" w:rsidTr="00DE376C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6C" w:rsidRPr="00DE2CF2" w:rsidRDefault="00DE376C" w:rsidP="00DE376C">
            <w:pPr>
              <w:numPr>
                <w:ilvl w:val="0"/>
                <w:numId w:val="3"/>
              </w:numPr>
              <w:spacing w:after="160" w:line="25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6C" w:rsidRPr="00DE2CF2" w:rsidRDefault="003029D3" w:rsidP="00DE376C">
            <w:pPr>
              <w:spacing w:after="16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DE2CF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Үй телефоны 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6C" w:rsidRPr="00DE2CF2" w:rsidRDefault="00DE376C" w:rsidP="00DE376C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E376C" w:rsidRPr="00DE2CF2" w:rsidTr="00DE376C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6C" w:rsidRPr="00DE2CF2" w:rsidRDefault="00DE376C" w:rsidP="00DE376C">
            <w:pPr>
              <w:numPr>
                <w:ilvl w:val="0"/>
                <w:numId w:val="3"/>
              </w:numPr>
              <w:spacing w:after="160" w:line="25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6C" w:rsidRPr="00DE2CF2" w:rsidRDefault="003029D3" w:rsidP="00DE376C">
            <w:pPr>
              <w:spacing w:after="16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DE2CF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Ұялы телефоны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6C" w:rsidRPr="00DE2CF2" w:rsidRDefault="00DE376C" w:rsidP="00DE376C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E376C" w:rsidRPr="00DE2CF2" w:rsidTr="00DE376C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6C" w:rsidRPr="00DE2CF2" w:rsidRDefault="00DE376C" w:rsidP="00DE376C">
            <w:pPr>
              <w:numPr>
                <w:ilvl w:val="0"/>
                <w:numId w:val="3"/>
              </w:numPr>
              <w:spacing w:after="160" w:line="25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6C" w:rsidRPr="00DE2CF2" w:rsidRDefault="00DE376C" w:rsidP="00DE376C">
            <w:pPr>
              <w:spacing w:after="16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2C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E-</w:t>
            </w:r>
            <w:proofErr w:type="spellStart"/>
            <w:r w:rsidRPr="00DE2C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6C" w:rsidRPr="00DE2CF2" w:rsidRDefault="00DE376C" w:rsidP="00DE376C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E376C" w:rsidRPr="00DE2CF2" w:rsidTr="00DE376C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6C" w:rsidRPr="00DE2CF2" w:rsidRDefault="00DE376C" w:rsidP="00DE376C">
            <w:pPr>
              <w:numPr>
                <w:ilvl w:val="0"/>
                <w:numId w:val="3"/>
              </w:numPr>
              <w:spacing w:after="160" w:line="25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6C" w:rsidRPr="00DE2CF2" w:rsidRDefault="003029D3" w:rsidP="00DE376C">
            <w:pPr>
              <w:spacing w:after="16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DE2CF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Байқау жұмысының атауы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6C" w:rsidRPr="00DE2CF2" w:rsidRDefault="00DE376C" w:rsidP="00DE376C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E376C" w:rsidRPr="00DE2CF2" w:rsidTr="00DE376C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6C" w:rsidRPr="00DE2CF2" w:rsidRDefault="00DE376C" w:rsidP="00DE376C">
            <w:pPr>
              <w:numPr>
                <w:ilvl w:val="0"/>
                <w:numId w:val="3"/>
              </w:numPr>
              <w:spacing w:after="160" w:line="25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6C" w:rsidRPr="00DE2CF2" w:rsidRDefault="003029D3" w:rsidP="00DE376C">
            <w:pPr>
              <w:spacing w:after="16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DE2CF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Жұмысқа түсініктеме (аннотация) (мағынасы, мән-жайлары, тақырыпты таңдау және жұмыс тұжырымдамасы туралы)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6C" w:rsidRPr="00DE2CF2" w:rsidRDefault="00DE376C" w:rsidP="00DE376C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</w:tr>
    </w:tbl>
    <w:p w:rsidR="00DE376C" w:rsidRPr="00DE2CF2" w:rsidRDefault="00DE376C" w:rsidP="00DE376C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color w:val="000000"/>
          <w:szCs w:val="28"/>
          <w:lang w:val="kk-KZ" w:eastAsia="ru-RU"/>
        </w:rPr>
      </w:pPr>
    </w:p>
    <w:p w:rsidR="00DE376C" w:rsidRPr="00DE2CF2" w:rsidRDefault="00DE376C" w:rsidP="00DE376C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color w:val="000000"/>
          <w:szCs w:val="28"/>
          <w:lang w:val="kk-KZ" w:eastAsia="ru-RU"/>
        </w:rPr>
      </w:pPr>
    </w:p>
    <w:p w:rsidR="003029D3" w:rsidRPr="00DE2CF2" w:rsidRDefault="003029D3" w:rsidP="00DE376C">
      <w:pPr>
        <w:shd w:val="clear" w:color="auto" w:fill="FFFFFF"/>
        <w:ind w:firstLine="708"/>
        <w:rPr>
          <w:rFonts w:eastAsia="Times New Roman" w:cs="Times New Roman"/>
          <w:b/>
          <w:color w:val="000000"/>
          <w:szCs w:val="28"/>
          <w:lang w:val="kk-KZ" w:eastAsia="ru-RU"/>
        </w:rPr>
      </w:pPr>
      <w:r w:rsidRPr="00DE2CF2">
        <w:rPr>
          <w:rFonts w:eastAsia="Times New Roman" w:cs="Times New Roman"/>
          <w:b/>
          <w:bCs/>
          <w:color w:val="000000"/>
          <w:szCs w:val="28"/>
          <w:lang w:val="kk-KZ" w:eastAsia="ru-RU"/>
        </w:rPr>
        <w:t>Байқау шарттарымен таныстым және келісемін. Автор ретінде, сыйақысыз негізде  байқау жұмысының Интернет  желісінде,  Қазақстан Республикасының аумағындағы телевизиял</w:t>
      </w:r>
      <w:r w:rsidR="00A82546" w:rsidRPr="00DE2CF2">
        <w:rPr>
          <w:rFonts w:eastAsia="Times New Roman" w:cs="Times New Roman"/>
          <w:b/>
          <w:bCs/>
          <w:color w:val="000000"/>
          <w:szCs w:val="28"/>
          <w:lang w:val="kk-KZ" w:eastAsia="ru-RU"/>
        </w:rPr>
        <w:t xml:space="preserve">ық және радио бағдарламаларында, </w:t>
      </w:r>
      <w:r w:rsidRPr="00DE2CF2">
        <w:rPr>
          <w:rFonts w:eastAsia="Times New Roman" w:cs="Times New Roman"/>
          <w:b/>
          <w:bCs/>
          <w:color w:val="000000"/>
          <w:szCs w:val="28"/>
          <w:lang w:val="kk-KZ" w:eastAsia="ru-RU"/>
        </w:rPr>
        <w:t>сыртқы жарнама құралдарында, сондай-ақ баспа БАҚ</w:t>
      </w:r>
      <w:r w:rsidR="00A82546" w:rsidRPr="00DE2CF2">
        <w:rPr>
          <w:rFonts w:eastAsia="Times New Roman" w:cs="Times New Roman"/>
          <w:b/>
          <w:bCs/>
          <w:color w:val="000000"/>
          <w:szCs w:val="28"/>
          <w:lang w:val="kk-KZ" w:eastAsia="ru-RU"/>
        </w:rPr>
        <w:t xml:space="preserve">-да орналастыруға қарсы емеспін. </w:t>
      </w:r>
    </w:p>
    <w:p w:rsidR="00DE376C" w:rsidRPr="00DE2CF2" w:rsidRDefault="00DE376C" w:rsidP="00DE376C">
      <w:pPr>
        <w:shd w:val="clear" w:color="auto" w:fill="FFFFFF"/>
        <w:ind w:firstLine="0"/>
        <w:jc w:val="left"/>
        <w:rPr>
          <w:rFonts w:eastAsia="Times New Roman" w:cs="Times New Roman"/>
          <w:color w:val="000000"/>
          <w:szCs w:val="28"/>
          <w:lang w:val="kk-KZ" w:eastAsia="ru-RU"/>
        </w:rPr>
      </w:pPr>
    </w:p>
    <w:p w:rsidR="00DE376C" w:rsidRPr="00DE2CF2" w:rsidRDefault="00DE376C" w:rsidP="00DE376C">
      <w:pPr>
        <w:shd w:val="clear" w:color="auto" w:fill="FFFFFF"/>
        <w:ind w:firstLine="0"/>
        <w:jc w:val="left"/>
        <w:rPr>
          <w:rFonts w:eastAsia="Times New Roman" w:cs="Times New Roman"/>
          <w:color w:val="000000"/>
          <w:szCs w:val="28"/>
          <w:lang w:val="kk-KZ" w:eastAsia="ru-RU"/>
        </w:rPr>
      </w:pPr>
    </w:p>
    <w:p w:rsidR="00DE376C" w:rsidRPr="00DE2CF2" w:rsidRDefault="00A82546" w:rsidP="00DE376C">
      <w:pPr>
        <w:shd w:val="clear" w:color="auto" w:fill="FFFFFF"/>
        <w:ind w:firstLine="0"/>
        <w:jc w:val="left"/>
        <w:rPr>
          <w:rFonts w:eastAsia="Times New Roman" w:cs="Times New Roman"/>
          <w:b/>
          <w:color w:val="000000"/>
          <w:szCs w:val="28"/>
          <w:lang w:val="kk-KZ" w:eastAsia="ru-RU"/>
        </w:rPr>
      </w:pPr>
      <w:r w:rsidRPr="00DE2CF2">
        <w:rPr>
          <w:rFonts w:eastAsia="Times New Roman" w:cs="Times New Roman"/>
          <w:b/>
          <w:color w:val="000000"/>
          <w:szCs w:val="28"/>
          <w:lang w:val="kk-KZ" w:eastAsia="ru-RU"/>
        </w:rPr>
        <w:t>Қолы</w:t>
      </w:r>
      <w:r w:rsidR="00DE376C" w:rsidRPr="00DE2CF2">
        <w:rPr>
          <w:rFonts w:eastAsia="Times New Roman" w:cs="Times New Roman"/>
          <w:b/>
          <w:color w:val="000000"/>
          <w:szCs w:val="28"/>
          <w:lang w:val="kk-KZ" w:eastAsia="ru-RU"/>
        </w:rPr>
        <w:t xml:space="preserve"> ___________________ </w:t>
      </w:r>
    </w:p>
    <w:p w:rsidR="00DE376C" w:rsidRPr="00DE2CF2" w:rsidRDefault="00A82546" w:rsidP="00DE376C">
      <w:pPr>
        <w:shd w:val="clear" w:color="auto" w:fill="FFFFFF"/>
        <w:ind w:firstLine="0"/>
        <w:jc w:val="left"/>
        <w:rPr>
          <w:rFonts w:eastAsia="Times New Roman" w:cs="Times New Roman"/>
          <w:b/>
          <w:color w:val="000000"/>
          <w:szCs w:val="28"/>
          <w:lang w:val="kk-KZ" w:eastAsia="ru-RU"/>
        </w:rPr>
      </w:pPr>
      <w:r w:rsidRPr="00DE2CF2">
        <w:rPr>
          <w:rFonts w:eastAsia="Times New Roman" w:cs="Times New Roman"/>
          <w:b/>
          <w:color w:val="000000"/>
          <w:szCs w:val="28"/>
          <w:lang w:val="kk-KZ" w:eastAsia="ru-RU"/>
        </w:rPr>
        <w:t>Өтінім беру мерзімі</w:t>
      </w:r>
      <w:r w:rsidR="00DE376C" w:rsidRPr="00DE2CF2">
        <w:rPr>
          <w:rFonts w:eastAsia="Times New Roman" w:cs="Times New Roman"/>
          <w:b/>
          <w:color w:val="000000"/>
          <w:szCs w:val="28"/>
          <w:lang w:val="kk-KZ" w:eastAsia="ru-RU"/>
        </w:rPr>
        <w:t xml:space="preserve"> «____» ________2018</w:t>
      </w:r>
      <w:r w:rsidRPr="00DE2CF2">
        <w:rPr>
          <w:rFonts w:eastAsia="Times New Roman" w:cs="Times New Roman"/>
          <w:b/>
          <w:color w:val="000000"/>
          <w:szCs w:val="28"/>
          <w:lang w:val="kk-KZ" w:eastAsia="ru-RU"/>
        </w:rPr>
        <w:t xml:space="preserve"> ж</w:t>
      </w:r>
      <w:r w:rsidR="00DE376C" w:rsidRPr="00DE2CF2">
        <w:rPr>
          <w:rFonts w:eastAsia="Times New Roman" w:cs="Times New Roman"/>
          <w:b/>
          <w:color w:val="000000"/>
          <w:szCs w:val="28"/>
          <w:lang w:val="kk-KZ" w:eastAsia="ru-RU"/>
        </w:rPr>
        <w:t>.</w:t>
      </w:r>
    </w:p>
    <w:p w:rsidR="00DE376C" w:rsidRPr="00DE2CF2" w:rsidRDefault="00DE376C" w:rsidP="00DE376C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color w:val="000000"/>
          <w:szCs w:val="28"/>
          <w:lang w:val="kk-KZ" w:eastAsia="ru-RU"/>
        </w:rPr>
      </w:pPr>
    </w:p>
    <w:p w:rsidR="00987DD8" w:rsidRPr="006D47FC" w:rsidRDefault="00987DD8" w:rsidP="00DE376C">
      <w:pPr>
        <w:ind w:firstLine="0"/>
        <w:rPr>
          <w:lang w:val="kk-KZ"/>
        </w:rPr>
      </w:pPr>
      <w:bookmarkStart w:id="0" w:name="_GoBack"/>
      <w:bookmarkEnd w:id="0"/>
    </w:p>
    <w:sectPr w:rsidR="00987DD8" w:rsidRPr="006D47FC" w:rsidSect="008D03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A50" w:rsidRDefault="00006A50" w:rsidP="00DE2CF2">
      <w:r>
        <w:separator/>
      </w:r>
    </w:p>
  </w:endnote>
  <w:endnote w:type="continuationSeparator" w:id="0">
    <w:p w:rsidR="00006A50" w:rsidRDefault="00006A50" w:rsidP="00DE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A50" w:rsidRDefault="00006A50" w:rsidP="00DE2CF2">
      <w:r>
        <w:separator/>
      </w:r>
    </w:p>
  </w:footnote>
  <w:footnote w:type="continuationSeparator" w:id="0">
    <w:p w:rsidR="00006A50" w:rsidRDefault="00006A50" w:rsidP="00DE2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B02CC"/>
    <w:multiLevelType w:val="multilevel"/>
    <w:tmpl w:val="90B863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226" w:hanging="375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553" w:hanging="72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3895" w:hanging="108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</w:lvl>
  </w:abstractNum>
  <w:abstractNum w:abstractNumId="1">
    <w:nsid w:val="2C271BB2"/>
    <w:multiLevelType w:val="hybridMultilevel"/>
    <w:tmpl w:val="50CC0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233099"/>
    <w:multiLevelType w:val="multilevel"/>
    <w:tmpl w:val="53FC561A"/>
    <w:lvl w:ilvl="0">
      <w:start w:val="1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7"/>
      <w:numFmt w:val="decimal"/>
      <w:lvlText w:val="%1.%2"/>
      <w:lvlJc w:val="left"/>
      <w:pPr>
        <w:ind w:left="1084" w:hanging="375"/>
      </w:pPr>
      <w:rPr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6F"/>
    <w:rsid w:val="00006A50"/>
    <w:rsid w:val="000361A4"/>
    <w:rsid w:val="000E486B"/>
    <w:rsid w:val="000F108D"/>
    <w:rsid w:val="00196645"/>
    <w:rsid w:val="00241CC6"/>
    <w:rsid w:val="00296F63"/>
    <w:rsid w:val="003029D3"/>
    <w:rsid w:val="0045137E"/>
    <w:rsid w:val="004D7B68"/>
    <w:rsid w:val="005C5CFA"/>
    <w:rsid w:val="00684907"/>
    <w:rsid w:val="006D47FC"/>
    <w:rsid w:val="00747CC5"/>
    <w:rsid w:val="007E312E"/>
    <w:rsid w:val="007E5F6F"/>
    <w:rsid w:val="00802F78"/>
    <w:rsid w:val="008361F5"/>
    <w:rsid w:val="008D0310"/>
    <w:rsid w:val="008E0DA7"/>
    <w:rsid w:val="00950F56"/>
    <w:rsid w:val="0095695F"/>
    <w:rsid w:val="00987DD8"/>
    <w:rsid w:val="00A82546"/>
    <w:rsid w:val="00A95F97"/>
    <w:rsid w:val="00B43F12"/>
    <w:rsid w:val="00BA3370"/>
    <w:rsid w:val="00BF7648"/>
    <w:rsid w:val="00D1786B"/>
    <w:rsid w:val="00D523B0"/>
    <w:rsid w:val="00DB1748"/>
    <w:rsid w:val="00DD4974"/>
    <w:rsid w:val="00DE2CF2"/>
    <w:rsid w:val="00DE376C"/>
    <w:rsid w:val="00E20FD4"/>
    <w:rsid w:val="00F056E0"/>
    <w:rsid w:val="00F5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76C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64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E486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E2C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2CF2"/>
  </w:style>
  <w:style w:type="paragraph" w:styleId="a8">
    <w:name w:val="footer"/>
    <w:basedOn w:val="a"/>
    <w:link w:val="a9"/>
    <w:uiPriority w:val="99"/>
    <w:unhideWhenUsed/>
    <w:rsid w:val="00DE2C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2C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76C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64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E486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E2C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2CF2"/>
  </w:style>
  <w:style w:type="paragraph" w:styleId="a8">
    <w:name w:val="footer"/>
    <w:basedOn w:val="a"/>
    <w:link w:val="a9"/>
    <w:uiPriority w:val="99"/>
    <w:unhideWhenUsed/>
    <w:rsid w:val="00DE2C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2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k-2015@b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Переводчик</dc:creator>
  <cp:keywords/>
  <dc:description/>
  <cp:lastModifiedBy>User</cp:lastModifiedBy>
  <cp:revision>12</cp:revision>
  <dcterms:created xsi:type="dcterms:W3CDTF">2018-10-16T06:34:00Z</dcterms:created>
  <dcterms:modified xsi:type="dcterms:W3CDTF">2018-10-19T03:35:00Z</dcterms:modified>
</cp:coreProperties>
</file>