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40" w:rsidRDefault="004A2E40" w:rsidP="004A2E40">
      <w:pPr>
        <w:jc w:val="center"/>
        <w:rPr>
          <w:b/>
        </w:rPr>
      </w:pPr>
      <w:proofErr w:type="spellStart"/>
      <w:r w:rsidRPr="00326F98">
        <w:rPr>
          <w:b/>
        </w:rPr>
        <w:t>Ақмола</w:t>
      </w:r>
      <w:proofErr w:type="spellEnd"/>
      <w:r w:rsidRPr="00326F98">
        <w:rPr>
          <w:b/>
        </w:rPr>
        <w:t xml:space="preserve"> </w:t>
      </w:r>
      <w:proofErr w:type="spellStart"/>
      <w:r w:rsidRPr="00326F98">
        <w:rPr>
          <w:b/>
        </w:rPr>
        <w:t>облысы</w:t>
      </w:r>
      <w:proofErr w:type="spellEnd"/>
      <w:r w:rsidRPr="00326F98">
        <w:rPr>
          <w:b/>
        </w:rPr>
        <w:t xml:space="preserve"> </w:t>
      </w:r>
      <w:proofErr w:type="spellStart"/>
      <w:r w:rsidRPr="00326F98">
        <w:rPr>
          <w:b/>
        </w:rPr>
        <w:t>білім</w:t>
      </w:r>
      <w:proofErr w:type="spellEnd"/>
      <w:r w:rsidRPr="00326F98">
        <w:rPr>
          <w:b/>
        </w:rPr>
        <w:t xml:space="preserve"> </w:t>
      </w:r>
      <w:proofErr w:type="spellStart"/>
      <w:r w:rsidRPr="00326F98">
        <w:rPr>
          <w:b/>
        </w:rPr>
        <w:t>басқармасының</w:t>
      </w:r>
      <w:proofErr w:type="spellEnd"/>
      <w:r w:rsidRPr="00326F98">
        <w:rPr>
          <w:b/>
        </w:rPr>
        <w:t xml:space="preserve"> </w:t>
      </w:r>
      <w:proofErr w:type="spellStart"/>
      <w:r w:rsidRPr="00326F98">
        <w:rPr>
          <w:b/>
        </w:rPr>
        <w:t>жанындағы</w:t>
      </w:r>
      <w:proofErr w:type="spellEnd"/>
    </w:p>
    <w:p w:rsidR="004A2E40" w:rsidRDefault="004A2E40" w:rsidP="004A2E40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Pr="00326F98">
        <w:rPr>
          <w:b/>
        </w:rPr>
        <w:t>Көкшетау қаласы</w:t>
      </w:r>
      <w:r>
        <w:rPr>
          <w:b/>
          <w:lang w:val="kk-KZ"/>
        </w:rPr>
        <w:t xml:space="preserve">, Ақан сері атындағы </w:t>
      </w:r>
      <w:proofErr w:type="spellStart"/>
      <w:r w:rsidRPr="00326F98">
        <w:rPr>
          <w:b/>
        </w:rPr>
        <w:t>жоғары</w:t>
      </w:r>
      <w:proofErr w:type="spellEnd"/>
      <w:r w:rsidRPr="00326F98">
        <w:rPr>
          <w:b/>
        </w:rPr>
        <w:t xml:space="preserve"> </w:t>
      </w:r>
      <w:proofErr w:type="spellStart"/>
      <w:r w:rsidRPr="00326F98">
        <w:rPr>
          <w:b/>
        </w:rPr>
        <w:t>мәдениет</w:t>
      </w:r>
      <w:proofErr w:type="spellEnd"/>
      <w:r w:rsidRPr="00326F98">
        <w:rPr>
          <w:b/>
        </w:rPr>
        <w:t xml:space="preserve"> </w:t>
      </w:r>
      <w:proofErr w:type="spellStart"/>
      <w:r w:rsidRPr="00326F98">
        <w:rPr>
          <w:b/>
        </w:rPr>
        <w:t>колледжі</w:t>
      </w:r>
      <w:proofErr w:type="spellEnd"/>
      <w:r>
        <w:rPr>
          <w:b/>
          <w:lang w:val="kk-KZ"/>
        </w:rPr>
        <w:t>»</w:t>
      </w:r>
    </w:p>
    <w:p w:rsidR="004A2E40" w:rsidRPr="00326F98" w:rsidRDefault="004A2E40" w:rsidP="004A2E40">
      <w:pPr>
        <w:jc w:val="center"/>
        <w:rPr>
          <w:b/>
          <w:lang w:val="kk-KZ"/>
        </w:rPr>
      </w:pPr>
      <w:r>
        <w:rPr>
          <w:b/>
          <w:lang w:val="kk-KZ"/>
        </w:rPr>
        <w:t xml:space="preserve">МКҚК </w:t>
      </w:r>
      <w:r w:rsidRPr="00326F98">
        <w:rPr>
          <w:b/>
          <w:lang w:val="kk-KZ"/>
        </w:rPr>
        <w:t>20</w:t>
      </w:r>
      <w:r>
        <w:rPr>
          <w:b/>
          <w:lang w:val="kk-KZ"/>
        </w:rPr>
        <w:t>18</w:t>
      </w:r>
      <w:r w:rsidRPr="00326F98">
        <w:rPr>
          <w:b/>
          <w:lang w:val="kk-KZ"/>
        </w:rPr>
        <w:t xml:space="preserve"> жыл</w:t>
      </w:r>
      <w:r>
        <w:rPr>
          <w:b/>
          <w:lang w:val="kk-KZ"/>
        </w:rPr>
        <w:t xml:space="preserve"> үшін қаржыландыру жоспарының орындалуы есебіне</w:t>
      </w:r>
    </w:p>
    <w:p w:rsidR="004A2E40" w:rsidRPr="00326F98" w:rsidRDefault="004A2E40" w:rsidP="004A2E40">
      <w:pPr>
        <w:jc w:val="center"/>
        <w:rPr>
          <w:b/>
          <w:lang w:val="kk-KZ"/>
        </w:rPr>
      </w:pPr>
      <w:r w:rsidRPr="00326F98">
        <w:rPr>
          <w:b/>
          <w:lang w:val="kk-KZ"/>
        </w:rPr>
        <w:t>ТҮСІНДІРМЕ ЖАЗБА</w:t>
      </w:r>
    </w:p>
    <w:p w:rsidR="00013DC5" w:rsidRPr="00AF7C35" w:rsidRDefault="00013DC5" w:rsidP="00013DC5">
      <w:pPr>
        <w:rPr>
          <w:lang w:val="kk-KZ"/>
        </w:rPr>
      </w:pPr>
    </w:p>
    <w:p w:rsidR="00013DC5" w:rsidRPr="00AF7C35" w:rsidRDefault="00013DC5" w:rsidP="00013DC5">
      <w:pPr>
        <w:jc w:val="center"/>
        <w:rPr>
          <w:b/>
          <w:lang w:val="kk-KZ"/>
        </w:rPr>
      </w:pPr>
    </w:p>
    <w:p w:rsidR="00A02EAC" w:rsidRPr="00EB31A4" w:rsidRDefault="00013DC5" w:rsidP="00A02EAC">
      <w:pPr>
        <w:rPr>
          <w:lang w:val="kk-KZ"/>
        </w:rPr>
      </w:pPr>
      <w:r w:rsidRPr="00AF7C35">
        <w:rPr>
          <w:sz w:val="22"/>
          <w:szCs w:val="22"/>
          <w:lang w:val="kk-KZ"/>
        </w:rPr>
        <w:t xml:space="preserve">             </w:t>
      </w:r>
      <w:r w:rsidR="00A02EAC" w:rsidRPr="004A2E40">
        <w:rPr>
          <w:sz w:val="22"/>
          <w:szCs w:val="22"/>
          <w:lang w:val="kk-KZ"/>
        </w:rPr>
        <w:t xml:space="preserve">            </w:t>
      </w:r>
      <w:r w:rsidR="00A02EAC">
        <w:rPr>
          <w:lang w:val="kk-KZ"/>
        </w:rPr>
        <w:t xml:space="preserve">            </w:t>
      </w:r>
      <w:r w:rsidR="00A02EAC" w:rsidRPr="00B77FD0">
        <w:rPr>
          <w:lang w:val="kk-KZ"/>
        </w:rPr>
        <w:t>Ақмола облысы білім басқармасының жанындағы</w:t>
      </w:r>
      <w:r w:rsidR="00A02EAC">
        <w:rPr>
          <w:lang w:val="kk-KZ"/>
        </w:rPr>
        <w:t xml:space="preserve"> </w:t>
      </w:r>
      <w:r w:rsidR="00A02EAC" w:rsidRPr="00B77FD0">
        <w:rPr>
          <w:lang w:val="kk-KZ"/>
        </w:rPr>
        <w:t>«Көкшетау қаласы, Ақан сері атындағы жоғары мәдениет колледжі»</w:t>
      </w:r>
      <w:r w:rsidR="00A02EAC">
        <w:rPr>
          <w:lang w:val="kk-KZ"/>
        </w:rPr>
        <w:t xml:space="preserve"> </w:t>
      </w:r>
      <w:r w:rsidR="00A02EAC" w:rsidRPr="00B77FD0">
        <w:rPr>
          <w:lang w:val="kk-KZ"/>
        </w:rPr>
        <w:t>МКҚК өз қызметін Жарғы негізінде жүзеге асырады және мемлекеттік жалпы білім беру стандарты негізінде техникалық және кәсіптік білім беру ұйымдарында мамандар даярлаудың білім беру бағдарламаларын іске асырады.</w:t>
      </w:r>
      <w:r w:rsidR="00A02EAC">
        <w:rPr>
          <w:lang w:val="kk-KZ"/>
        </w:rPr>
        <w:t xml:space="preserve">   </w:t>
      </w:r>
    </w:p>
    <w:p w:rsidR="00A02EAC" w:rsidRDefault="00A02EAC" w:rsidP="00A02EAC">
      <w:pPr>
        <w:ind w:firstLine="708"/>
        <w:jc w:val="both"/>
        <w:rPr>
          <w:lang w:val="kk-KZ"/>
        </w:rPr>
      </w:pPr>
      <w:r w:rsidRPr="00F82F11">
        <w:rPr>
          <w:lang w:val="kk-KZ"/>
        </w:rPr>
        <w:t>Мақсаты: жоғары шығармашылық әлеуеті бар бәсекеге қабілетті тұлғаны қалыптастыру.</w:t>
      </w:r>
    </w:p>
    <w:p w:rsidR="00A02EAC" w:rsidRDefault="00A02EAC" w:rsidP="00A02EAC">
      <w:pPr>
        <w:ind w:firstLine="708"/>
        <w:jc w:val="both"/>
        <w:rPr>
          <w:lang w:val="kk-KZ"/>
        </w:rPr>
      </w:pPr>
      <w:r>
        <w:rPr>
          <w:lang w:val="kk-KZ"/>
        </w:rPr>
        <w:t>Міндеттері</w:t>
      </w:r>
      <w:r w:rsidRPr="00F82F11">
        <w:rPr>
          <w:lang w:val="kk-KZ"/>
        </w:rPr>
        <w:t xml:space="preserve">: </w:t>
      </w:r>
    </w:p>
    <w:p w:rsidR="00A02EAC" w:rsidRPr="00B77FD0" w:rsidRDefault="00A02EAC" w:rsidP="00A02EAC">
      <w:pPr>
        <w:jc w:val="both"/>
        <w:rPr>
          <w:lang w:val="kk-KZ"/>
        </w:rPr>
      </w:pPr>
      <w:r w:rsidRPr="00B77FD0">
        <w:rPr>
          <w:lang w:val="kk-KZ"/>
        </w:rPr>
        <w:t>- оқыту деңгейін арттыру, оқыту сапасын жетілдіру және жоғары білікті мамандарды даярлау;</w:t>
      </w:r>
    </w:p>
    <w:p w:rsidR="00A02EAC" w:rsidRPr="00B77FD0" w:rsidRDefault="00A02EAC" w:rsidP="00A02EAC">
      <w:pPr>
        <w:jc w:val="both"/>
        <w:rPr>
          <w:lang w:val="kk-KZ"/>
        </w:rPr>
      </w:pPr>
      <w:r w:rsidRPr="00B77FD0">
        <w:rPr>
          <w:lang w:val="kk-KZ"/>
        </w:rPr>
        <w:t>- білім беру үдерісінде инновациялық формаларды, әдістерді, технологияларды пайдалана отырып, педагогикалық және ә</w:t>
      </w:r>
      <w:r>
        <w:rPr>
          <w:lang w:val="kk-KZ"/>
        </w:rPr>
        <w:t xml:space="preserve">дістемелік шеберлікті жетілдіру; </w:t>
      </w:r>
    </w:p>
    <w:p w:rsidR="00A02EAC" w:rsidRPr="00B77FD0" w:rsidRDefault="00A02EAC" w:rsidP="00A02EAC">
      <w:pPr>
        <w:jc w:val="both"/>
        <w:rPr>
          <w:lang w:val="kk-KZ"/>
        </w:rPr>
      </w:pPr>
      <w:r w:rsidRPr="00B77FD0">
        <w:rPr>
          <w:lang w:val="kk-KZ"/>
        </w:rPr>
        <w:t xml:space="preserve">-зертханалық-практикалық </w:t>
      </w:r>
      <w:r>
        <w:rPr>
          <w:lang w:val="kk-KZ"/>
        </w:rPr>
        <w:t>ж</w:t>
      </w:r>
      <w:r w:rsidRPr="00B77FD0">
        <w:rPr>
          <w:lang w:val="kk-KZ"/>
        </w:rPr>
        <w:t>абдықты жаңарту, дизайн пәндері үшін компьютерлік графика бойынша бағдарлама сатып алу;</w:t>
      </w:r>
    </w:p>
    <w:p w:rsidR="00A02EAC" w:rsidRPr="00B77FD0" w:rsidRDefault="00A02EAC" w:rsidP="00A02EAC">
      <w:pPr>
        <w:jc w:val="both"/>
        <w:rPr>
          <w:lang w:val="kk-KZ"/>
        </w:rPr>
      </w:pPr>
      <w:r w:rsidRPr="00B77FD0">
        <w:rPr>
          <w:lang w:val="kk-KZ"/>
        </w:rPr>
        <w:t>- пәндер бойынша оқу-әдістемелік қамтамасыз ету кешендерін құру;</w:t>
      </w:r>
    </w:p>
    <w:p w:rsidR="00A02EAC" w:rsidRPr="00B77FD0" w:rsidRDefault="00A02EAC" w:rsidP="00A02EAC">
      <w:pPr>
        <w:jc w:val="both"/>
        <w:rPr>
          <w:lang w:val="kk-KZ"/>
        </w:rPr>
      </w:pPr>
      <w:r w:rsidRPr="00B77FD0">
        <w:rPr>
          <w:lang w:val="kk-KZ"/>
        </w:rPr>
        <w:t>- білім беру мазмұнын жетілдіру, мемлекеттік жалпыға міндетті білім беру стандарттарының талаптарын қамтамасыз ететін білім беру технологияларын үнемі жаңартып отыру.</w:t>
      </w:r>
    </w:p>
    <w:p w:rsidR="00A02EAC" w:rsidRPr="00D3305F" w:rsidRDefault="00A02EAC" w:rsidP="00A02EAC">
      <w:pPr>
        <w:jc w:val="both"/>
        <w:rPr>
          <w:lang w:val="kk-KZ"/>
        </w:rPr>
      </w:pPr>
      <w:r w:rsidRPr="004A2E40">
        <w:rPr>
          <w:sz w:val="22"/>
          <w:szCs w:val="22"/>
          <w:lang w:val="kk-KZ"/>
        </w:rPr>
        <w:t xml:space="preserve">              </w:t>
      </w:r>
      <w:r w:rsidRPr="00D3305F">
        <w:rPr>
          <w:lang w:val="kk-KZ"/>
        </w:rPr>
        <w:t>Оқыту келесі мамандықтар бойынша 12.08.2009 жылғы №</w:t>
      </w:r>
      <w:r>
        <w:rPr>
          <w:lang w:val="kk-KZ"/>
        </w:rPr>
        <w:t xml:space="preserve"> </w:t>
      </w:r>
      <w:r w:rsidRPr="00D3305F">
        <w:rPr>
          <w:lang w:val="kk-KZ"/>
        </w:rPr>
        <w:t>0036757 мемлекеттік лицензия негізінде жүзеге асырылады:</w:t>
      </w:r>
    </w:p>
    <w:p w:rsidR="00A02EAC" w:rsidRPr="00D3305F" w:rsidRDefault="00A02EAC" w:rsidP="00A02EAC">
      <w:pPr>
        <w:jc w:val="both"/>
        <w:rPr>
          <w:lang w:val="kk-KZ"/>
        </w:rPr>
      </w:pPr>
      <w:r w:rsidRPr="00D3305F">
        <w:rPr>
          <w:lang w:val="kk-KZ"/>
        </w:rPr>
        <w:t xml:space="preserve">0403000 </w:t>
      </w:r>
      <w:r>
        <w:rPr>
          <w:lang w:val="kk-KZ"/>
        </w:rPr>
        <w:t>«Ә</w:t>
      </w:r>
      <w:r w:rsidRPr="00D3305F">
        <w:rPr>
          <w:lang w:val="kk-KZ"/>
        </w:rPr>
        <w:t>леуметтік-мәдени қызмет және халықтық көркем өнер шығармашылығы</w:t>
      </w:r>
      <w:r>
        <w:rPr>
          <w:lang w:val="kk-KZ"/>
        </w:rPr>
        <w:t>»</w:t>
      </w:r>
      <w:r w:rsidRPr="00D3305F">
        <w:rPr>
          <w:lang w:val="kk-KZ"/>
        </w:rPr>
        <w:t xml:space="preserve"> оқу мерзімі 3,10 ай;</w:t>
      </w:r>
    </w:p>
    <w:p w:rsidR="00A02EAC" w:rsidRPr="00D3305F" w:rsidRDefault="00A02EAC" w:rsidP="00A02EAC">
      <w:pPr>
        <w:jc w:val="both"/>
        <w:rPr>
          <w:lang w:val="kk-KZ"/>
        </w:rPr>
      </w:pPr>
      <w:r w:rsidRPr="00D3305F">
        <w:rPr>
          <w:lang w:val="kk-KZ"/>
        </w:rPr>
        <w:t xml:space="preserve">0401000 </w:t>
      </w:r>
      <w:r>
        <w:rPr>
          <w:lang w:val="kk-KZ"/>
        </w:rPr>
        <w:t>«</w:t>
      </w:r>
      <w:r w:rsidRPr="00D3305F">
        <w:rPr>
          <w:lang w:val="kk-KZ"/>
        </w:rPr>
        <w:t>Кітапхана ісі</w:t>
      </w:r>
      <w:r>
        <w:rPr>
          <w:lang w:val="kk-KZ"/>
        </w:rPr>
        <w:t>»</w:t>
      </w:r>
      <w:r w:rsidRPr="00D3305F">
        <w:rPr>
          <w:lang w:val="kk-KZ"/>
        </w:rPr>
        <w:t xml:space="preserve"> оқу мерзімі 2,10 ай;</w:t>
      </w:r>
    </w:p>
    <w:p w:rsidR="00A02EAC" w:rsidRPr="00D3305F" w:rsidRDefault="00A02EAC" w:rsidP="00A02EAC">
      <w:pPr>
        <w:jc w:val="both"/>
        <w:rPr>
          <w:lang w:val="kk-KZ"/>
        </w:rPr>
      </w:pPr>
      <w:r w:rsidRPr="00D3305F">
        <w:rPr>
          <w:lang w:val="kk-KZ"/>
        </w:rPr>
        <w:t xml:space="preserve">0409000 </w:t>
      </w:r>
      <w:r>
        <w:rPr>
          <w:lang w:val="kk-KZ"/>
        </w:rPr>
        <w:t>«</w:t>
      </w:r>
      <w:r w:rsidRPr="00D3305F">
        <w:rPr>
          <w:lang w:val="kk-KZ"/>
        </w:rPr>
        <w:t>Актерлік өнер</w:t>
      </w:r>
      <w:r>
        <w:rPr>
          <w:lang w:val="kk-KZ"/>
        </w:rPr>
        <w:t xml:space="preserve">» </w:t>
      </w:r>
      <w:r w:rsidRPr="00D3305F">
        <w:rPr>
          <w:lang w:val="kk-KZ"/>
        </w:rPr>
        <w:t xml:space="preserve"> </w:t>
      </w:r>
      <w:r>
        <w:rPr>
          <w:lang w:val="kk-KZ"/>
        </w:rPr>
        <w:t>о</w:t>
      </w:r>
      <w:r w:rsidRPr="00D3305F">
        <w:rPr>
          <w:lang w:val="kk-KZ"/>
        </w:rPr>
        <w:t>қу мерзімі 3,10 ай;</w:t>
      </w:r>
    </w:p>
    <w:p w:rsidR="00A02EAC" w:rsidRDefault="00A02EAC" w:rsidP="00A02EAC">
      <w:pPr>
        <w:jc w:val="both"/>
        <w:rPr>
          <w:lang w:val="kk-KZ"/>
        </w:rPr>
      </w:pPr>
      <w:r w:rsidRPr="00EB31A4">
        <w:rPr>
          <w:lang w:val="kk-KZ"/>
        </w:rPr>
        <w:t xml:space="preserve">0402000 </w:t>
      </w:r>
      <w:r>
        <w:rPr>
          <w:lang w:val="kk-KZ"/>
        </w:rPr>
        <w:t>«</w:t>
      </w:r>
      <w:r w:rsidRPr="00EB31A4">
        <w:rPr>
          <w:lang w:val="kk-KZ"/>
        </w:rPr>
        <w:t>Дизайн (бейін бойынша)</w:t>
      </w:r>
      <w:r>
        <w:rPr>
          <w:lang w:val="kk-KZ"/>
        </w:rPr>
        <w:t xml:space="preserve">» </w:t>
      </w:r>
      <w:r w:rsidRPr="00EB31A4">
        <w:rPr>
          <w:lang w:val="kk-KZ"/>
        </w:rPr>
        <w:t>оқу мерзімі 3,10 ай.</w:t>
      </w:r>
    </w:p>
    <w:p w:rsidR="00A02EAC" w:rsidRPr="00A02EAC" w:rsidRDefault="00A02EAC" w:rsidP="00A02EAC">
      <w:pPr>
        <w:jc w:val="both"/>
        <w:rPr>
          <w:sz w:val="22"/>
          <w:szCs w:val="22"/>
          <w:lang w:val="kk-KZ"/>
        </w:rPr>
      </w:pPr>
    </w:p>
    <w:p w:rsidR="00A02EAC" w:rsidRDefault="00A02EAC" w:rsidP="00A02EAC">
      <w:pPr>
        <w:jc w:val="both"/>
        <w:rPr>
          <w:lang w:val="kk-KZ"/>
        </w:rPr>
      </w:pPr>
      <w:r w:rsidRPr="00C3785F">
        <w:rPr>
          <w:lang w:val="kk-KZ"/>
        </w:rPr>
        <w:tab/>
      </w:r>
      <w:r w:rsidRPr="004A2E40">
        <w:rPr>
          <w:b/>
          <w:lang w:val="kk-KZ"/>
        </w:rPr>
        <w:t>Орналасқан жері:</w:t>
      </w:r>
      <w:r w:rsidRPr="004A2E40">
        <w:rPr>
          <w:lang w:val="kk-KZ"/>
        </w:rPr>
        <w:t xml:space="preserve"> Қазақстан Республикасы, Ақмола облысы, Көкшетау қаласы, </w:t>
      </w:r>
      <w:r>
        <w:rPr>
          <w:lang w:val="kk-KZ"/>
        </w:rPr>
        <w:t>Жамбыл Жабаев</w:t>
      </w:r>
      <w:r w:rsidRPr="004A2E40">
        <w:rPr>
          <w:lang w:val="kk-KZ"/>
        </w:rPr>
        <w:t xml:space="preserve"> көшесі 140.</w:t>
      </w:r>
    </w:p>
    <w:p w:rsidR="00A02EAC" w:rsidRDefault="00A02EAC" w:rsidP="00A02EAC">
      <w:pPr>
        <w:jc w:val="both"/>
        <w:rPr>
          <w:lang w:val="kk-KZ"/>
        </w:rPr>
      </w:pPr>
      <w:r w:rsidRPr="00C3785F">
        <w:rPr>
          <w:lang w:val="kk-KZ"/>
        </w:rPr>
        <w:tab/>
      </w:r>
      <w:r w:rsidRPr="004A2E40">
        <w:rPr>
          <w:b/>
          <w:i/>
          <w:lang w:val="kk-KZ"/>
        </w:rPr>
        <w:t>Мемлекеттік басқару органы:</w:t>
      </w:r>
      <w:r w:rsidRPr="004A2E40">
        <w:rPr>
          <w:lang w:val="kk-KZ"/>
        </w:rPr>
        <w:t xml:space="preserve"> </w:t>
      </w:r>
      <w:r>
        <w:rPr>
          <w:lang w:val="kk-KZ"/>
        </w:rPr>
        <w:t>«</w:t>
      </w:r>
      <w:r w:rsidRPr="004A2E40">
        <w:rPr>
          <w:lang w:val="kk-KZ"/>
        </w:rPr>
        <w:t>Ақмола облысының білім басқармасы</w:t>
      </w:r>
      <w:r>
        <w:rPr>
          <w:lang w:val="kk-KZ"/>
        </w:rPr>
        <w:t>»</w:t>
      </w:r>
      <w:r w:rsidRPr="004A2E40">
        <w:rPr>
          <w:lang w:val="kk-KZ"/>
        </w:rPr>
        <w:t xml:space="preserve"> ММ.</w:t>
      </w:r>
      <w:r>
        <w:rPr>
          <w:lang w:val="kk-KZ"/>
        </w:rPr>
        <w:t xml:space="preserve"> </w:t>
      </w:r>
    </w:p>
    <w:p w:rsidR="00A02EAC" w:rsidRPr="00C3785F" w:rsidRDefault="00A02EAC" w:rsidP="00A02EAC">
      <w:pPr>
        <w:jc w:val="both"/>
        <w:rPr>
          <w:lang w:val="kk-KZ"/>
        </w:rPr>
      </w:pPr>
    </w:p>
    <w:p w:rsidR="00A02EAC" w:rsidRDefault="00A02EAC" w:rsidP="00A02EAC">
      <w:pPr>
        <w:jc w:val="both"/>
        <w:rPr>
          <w:lang w:val="kk-KZ"/>
        </w:rPr>
      </w:pPr>
      <w:r w:rsidRPr="00C3785F">
        <w:rPr>
          <w:lang w:val="kk-KZ"/>
        </w:rPr>
        <w:tab/>
      </w:r>
      <w:r w:rsidRPr="004A2E40">
        <w:rPr>
          <w:lang w:val="kk-KZ"/>
        </w:rPr>
        <w:t>Кәсіпорындағы бухгалтерлік есеп Қазақстан Республикасы Президентінің Жарлығына, нормативтік құқықтық актілерге, бухгалтерлік есеп стандарттарына, әдістемелік ұсынымдарға, оларға қатысты нұсқаулықтарға сәйкес жүргізіледі.</w:t>
      </w:r>
      <w:r w:rsidR="00013DC5">
        <w:rPr>
          <w:lang w:val="kk-KZ"/>
        </w:rPr>
        <w:tab/>
      </w:r>
    </w:p>
    <w:p w:rsidR="00A02EAC" w:rsidRPr="00C3785F" w:rsidRDefault="00A02EAC" w:rsidP="00A02EAC">
      <w:pPr>
        <w:jc w:val="both"/>
        <w:rPr>
          <w:lang w:val="kk-KZ"/>
        </w:rPr>
      </w:pPr>
      <w:r w:rsidRPr="00056364">
        <w:rPr>
          <w:b/>
          <w:i/>
          <w:lang w:val="kk-KZ"/>
        </w:rPr>
        <w:t>Негізгі құралдар:</w:t>
      </w:r>
      <w:r w:rsidRPr="00056364">
        <w:rPr>
          <w:lang w:val="kk-KZ"/>
        </w:rPr>
        <w:t xml:space="preserve"> 01.01.20</w:t>
      </w:r>
      <w:r>
        <w:rPr>
          <w:lang w:val="kk-KZ"/>
        </w:rPr>
        <w:t>19</w:t>
      </w:r>
      <w:r w:rsidRPr="00056364">
        <w:rPr>
          <w:lang w:val="kk-KZ"/>
        </w:rPr>
        <w:t xml:space="preserve"> ж. жағдай бойынша</w:t>
      </w:r>
      <w:r>
        <w:rPr>
          <w:lang w:val="kk-KZ"/>
        </w:rPr>
        <w:t xml:space="preserve"> </w:t>
      </w:r>
      <w:r w:rsidRPr="00C3785F">
        <w:rPr>
          <w:lang w:val="kk-KZ"/>
        </w:rPr>
        <w:t xml:space="preserve"> </w:t>
      </w:r>
    </w:p>
    <w:p w:rsidR="00A02EAC" w:rsidRPr="00C3785F" w:rsidRDefault="00A02EAC" w:rsidP="00A02EAC">
      <w:pPr>
        <w:jc w:val="both"/>
        <w:rPr>
          <w:lang w:val="kk-KZ"/>
        </w:rPr>
      </w:pPr>
      <w:r>
        <w:rPr>
          <w:lang w:val="kk-KZ"/>
        </w:rPr>
        <w:t>Оның ішінде</w:t>
      </w:r>
      <w:r w:rsidRPr="00C3785F">
        <w:rPr>
          <w:lang w:val="kk-KZ"/>
        </w:rPr>
        <w:t>:</w:t>
      </w:r>
    </w:p>
    <w:p w:rsidR="00A02EAC" w:rsidRDefault="00A02EAC" w:rsidP="00A02EAC">
      <w:pPr>
        <w:jc w:val="both"/>
        <w:rPr>
          <w:u w:val="single"/>
          <w:lang w:val="kk-KZ"/>
        </w:rPr>
      </w:pPr>
      <w:r w:rsidRPr="00056364">
        <w:rPr>
          <w:u w:val="single"/>
          <w:lang w:val="kk-KZ"/>
        </w:rPr>
        <w:t>Ғимараттар мен құрылыстар:</w:t>
      </w:r>
    </w:p>
    <w:p w:rsidR="00013DC5" w:rsidRPr="00A02EAC" w:rsidRDefault="00013DC5" w:rsidP="00A02EAC">
      <w:pPr>
        <w:pStyle w:val="a3"/>
        <w:numPr>
          <w:ilvl w:val="0"/>
          <w:numId w:val="1"/>
        </w:numPr>
        <w:jc w:val="both"/>
        <w:rPr>
          <w:u w:val="single"/>
          <w:lang w:val="kk-KZ"/>
        </w:rPr>
      </w:pPr>
      <w:r w:rsidRPr="00A02EAC">
        <w:rPr>
          <w:lang w:val="kk-KZ"/>
        </w:rPr>
        <w:t>01.01.2018</w:t>
      </w:r>
      <w:r w:rsidR="00A02EAC" w:rsidRPr="00A02EAC">
        <w:rPr>
          <w:lang w:val="kk-KZ"/>
        </w:rPr>
        <w:t xml:space="preserve"> ж</w:t>
      </w:r>
      <w:r w:rsidRPr="00A02EAC">
        <w:rPr>
          <w:lang w:val="kk-KZ"/>
        </w:rPr>
        <w:t xml:space="preserve">.- 72365 </w:t>
      </w:r>
      <w:r w:rsidR="00F05FE1" w:rsidRPr="00A02EAC">
        <w:rPr>
          <w:lang w:val="kk-KZ"/>
        </w:rPr>
        <w:t>мың теңге</w:t>
      </w:r>
    </w:p>
    <w:p w:rsidR="00F05FE1" w:rsidRPr="00F05FE1" w:rsidRDefault="00013DC5" w:rsidP="00013DC5">
      <w:pPr>
        <w:numPr>
          <w:ilvl w:val="0"/>
          <w:numId w:val="1"/>
        </w:numPr>
        <w:jc w:val="both"/>
        <w:rPr>
          <w:u w:val="single"/>
          <w:lang w:val="kk-KZ"/>
        </w:rPr>
      </w:pPr>
      <w:r w:rsidRPr="00F05FE1">
        <w:rPr>
          <w:lang w:val="kk-KZ"/>
        </w:rPr>
        <w:t>01.01.2019</w:t>
      </w:r>
      <w:r w:rsidR="00A02EAC">
        <w:rPr>
          <w:lang w:val="kk-KZ"/>
        </w:rPr>
        <w:t xml:space="preserve"> ж</w:t>
      </w:r>
      <w:r w:rsidRPr="00F05FE1">
        <w:rPr>
          <w:lang w:val="kk-KZ"/>
        </w:rPr>
        <w:t xml:space="preserve">. – 72365 </w:t>
      </w:r>
      <w:r w:rsidR="00F05FE1">
        <w:rPr>
          <w:lang w:val="kk-KZ"/>
        </w:rPr>
        <w:t xml:space="preserve">мың теңге </w:t>
      </w:r>
    </w:p>
    <w:p w:rsidR="00013DC5" w:rsidRPr="00F05FE1" w:rsidRDefault="00013DC5" w:rsidP="00A02EAC">
      <w:pPr>
        <w:jc w:val="both"/>
        <w:rPr>
          <w:u w:val="single"/>
          <w:lang w:val="kk-KZ"/>
        </w:rPr>
      </w:pPr>
      <w:r w:rsidRPr="00F05FE1">
        <w:rPr>
          <w:u w:val="single"/>
          <w:lang w:val="kk-KZ"/>
        </w:rPr>
        <w:t>Транспорт</w:t>
      </w:r>
      <w:r w:rsidR="00A02EAC">
        <w:rPr>
          <w:u w:val="single"/>
          <w:lang w:val="kk-KZ"/>
        </w:rPr>
        <w:t>тық құралдар</w:t>
      </w:r>
      <w:r w:rsidRPr="00F05FE1">
        <w:rPr>
          <w:u w:val="single"/>
          <w:lang w:val="kk-KZ"/>
        </w:rPr>
        <w:t>:</w:t>
      </w:r>
    </w:p>
    <w:p w:rsidR="00013DC5" w:rsidRDefault="00013DC5" w:rsidP="00013DC5">
      <w:pPr>
        <w:numPr>
          <w:ilvl w:val="0"/>
          <w:numId w:val="1"/>
        </w:numPr>
        <w:jc w:val="both"/>
        <w:rPr>
          <w:lang w:val="kk-KZ"/>
        </w:rPr>
      </w:pPr>
      <w:r>
        <w:rPr>
          <w:u w:val="single"/>
          <w:lang w:val="kk-KZ"/>
        </w:rPr>
        <w:t>0</w:t>
      </w:r>
      <w:r>
        <w:rPr>
          <w:lang w:val="kk-KZ"/>
        </w:rPr>
        <w:t>1.01.2018</w:t>
      </w:r>
      <w:r w:rsidR="00A02EAC">
        <w:rPr>
          <w:lang w:val="kk-KZ"/>
        </w:rPr>
        <w:t xml:space="preserve"> ж</w:t>
      </w:r>
      <w:r>
        <w:rPr>
          <w:lang w:val="kk-KZ"/>
        </w:rPr>
        <w:t xml:space="preserve">.   – 8050 </w:t>
      </w:r>
      <w:r w:rsidR="00F05FE1">
        <w:rPr>
          <w:lang w:val="kk-KZ"/>
        </w:rPr>
        <w:t>мың теңге</w:t>
      </w:r>
    </w:p>
    <w:p w:rsidR="00013DC5" w:rsidRDefault="00013DC5" w:rsidP="00013DC5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01.01.2019</w:t>
      </w:r>
      <w:r w:rsidR="00A02EAC">
        <w:rPr>
          <w:lang w:val="kk-KZ"/>
        </w:rPr>
        <w:t xml:space="preserve"> ж</w:t>
      </w:r>
      <w:r>
        <w:rPr>
          <w:lang w:val="kk-KZ"/>
        </w:rPr>
        <w:t xml:space="preserve">. – 8050 </w:t>
      </w:r>
      <w:r w:rsidR="00F05FE1">
        <w:rPr>
          <w:lang w:val="kk-KZ"/>
        </w:rPr>
        <w:t>мың теңге</w:t>
      </w:r>
    </w:p>
    <w:p w:rsidR="00013DC5" w:rsidRDefault="00A02EAC" w:rsidP="00013DC5">
      <w:pPr>
        <w:jc w:val="both"/>
        <w:rPr>
          <w:u w:val="single"/>
          <w:lang w:val="kk-KZ"/>
        </w:rPr>
      </w:pPr>
      <w:r>
        <w:rPr>
          <w:u w:val="single"/>
          <w:lang w:val="kk-KZ"/>
        </w:rPr>
        <w:t>Кітапхана қоры</w:t>
      </w:r>
      <w:r w:rsidR="00013DC5">
        <w:rPr>
          <w:u w:val="single"/>
          <w:lang w:val="kk-KZ"/>
        </w:rPr>
        <w:t>:</w:t>
      </w:r>
    </w:p>
    <w:p w:rsidR="00013DC5" w:rsidRDefault="00013DC5" w:rsidP="00013DC5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01.01.2018</w:t>
      </w:r>
      <w:r w:rsidR="00A02EAC">
        <w:rPr>
          <w:lang w:val="kk-KZ"/>
        </w:rPr>
        <w:t xml:space="preserve"> ж</w:t>
      </w:r>
      <w:r>
        <w:rPr>
          <w:lang w:val="kk-KZ"/>
        </w:rPr>
        <w:t>. -  4842</w:t>
      </w:r>
      <w:r w:rsidR="00F05FE1">
        <w:rPr>
          <w:lang w:val="kk-KZ"/>
        </w:rPr>
        <w:t xml:space="preserve"> мың теңге</w:t>
      </w:r>
    </w:p>
    <w:p w:rsidR="00013DC5" w:rsidRDefault="00013DC5" w:rsidP="00013DC5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01.01.2019</w:t>
      </w:r>
      <w:r w:rsidR="00A02EAC">
        <w:rPr>
          <w:lang w:val="kk-KZ"/>
        </w:rPr>
        <w:t xml:space="preserve"> ж</w:t>
      </w:r>
      <w:r>
        <w:rPr>
          <w:lang w:val="kk-KZ"/>
        </w:rPr>
        <w:t xml:space="preserve">  -5389,6 </w:t>
      </w:r>
      <w:r w:rsidR="00F05FE1">
        <w:rPr>
          <w:lang w:val="kk-KZ"/>
        </w:rPr>
        <w:t>мың теңге</w:t>
      </w:r>
      <w:r>
        <w:rPr>
          <w:lang w:val="kk-KZ"/>
        </w:rPr>
        <w:t xml:space="preserve">, </w:t>
      </w:r>
      <w:r w:rsidR="00A02EAC" w:rsidRPr="00A02EAC">
        <w:rPr>
          <w:lang w:val="kk-KZ"/>
        </w:rPr>
        <w:t>кітапхана қоры 3154327 теңгеге есептен шығарылды,</w:t>
      </w:r>
      <w:r w:rsidR="00A02EAC">
        <w:rPr>
          <w:lang w:val="kk-KZ"/>
        </w:rPr>
        <w:t xml:space="preserve"> </w:t>
      </w:r>
      <w:r>
        <w:rPr>
          <w:lang w:val="kk-KZ"/>
        </w:rPr>
        <w:t xml:space="preserve"> </w:t>
      </w:r>
      <w:r w:rsidR="00A02EAC" w:rsidRPr="00A02EAC">
        <w:rPr>
          <w:lang w:val="kk-KZ"/>
        </w:rPr>
        <w:t>862,5 мың теңге сомасына оқу әдебиеттері сатып алынды.</w:t>
      </w:r>
    </w:p>
    <w:p w:rsidR="00013DC5" w:rsidRDefault="00013DC5" w:rsidP="00013DC5">
      <w:pPr>
        <w:ind w:firstLine="360"/>
        <w:jc w:val="both"/>
        <w:rPr>
          <w:lang w:val="kk-KZ"/>
        </w:rPr>
      </w:pPr>
    </w:p>
    <w:p w:rsidR="00A02EAC" w:rsidRPr="00A02EAC" w:rsidRDefault="00A02EAC" w:rsidP="00A02EAC">
      <w:pPr>
        <w:jc w:val="both"/>
        <w:rPr>
          <w:lang w:val="kk-KZ"/>
        </w:rPr>
      </w:pPr>
      <w:r w:rsidRPr="00A02EAC">
        <w:rPr>
          <w:u w:val="single"/>
          <w:lang w:val="kk-KZ"/>
        </w:rPr>
        <w:t>Басқа да негізгі құралдар:</w:t>
      </w:r>
    </w:p>
    <w:p w:rsidR="00013DC5" w:rsidRDefault="00013DC5" w:rsidP="00013DC5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lastRenderedPageBreak/>
        <w:t>01.01.2018</w:t>
      </w:r>
      <w:r w:rsidR="00A02EAC">
        <w:rPr>
          <w:lang w:val="kk-KZ"/>
        </w:rPr>
        <w:t xml:space="preserve"> ж</w:t>
      </w:r>
      <w:r>
        <w:rPr>
          <w:lang w:val="kk-KZ"/>
        </w:rPr>
        <w:t xml:space="preserve">. – 111113,3 </w:t>
      </w:r>
      <w:r w:rsidR="00F05FE1">
        <w:rPr>
          <w:lang w:val="kk-KZ"/>
        </w:rPr>
        <w:t>мың теңге</w:t>
      </w:r>
    </w:p>
    <w:p w:rsidR="00013DC5" w:rsidRPr="00A02EAC" w:rsidRDefault="00013DC5" w:rsidP="00013DC5">
      <w:pPr>
        <w:numPr>
          <w:ilvl w:val="0"/>
          <w:numId w:val="1"/>
        </w:numPr>
        <w:ind w:hanging="219"/>
        <w:jc w:val="both"/>
        <w:rPr>
          <w:u w:val="single"/>
          <w:lang w:val="kk-KZ"/>
        </w:rPr>
      </w:pPr>
      <w:r w:rsidRPr="00A02EAC">
        <w:rPr>
          <w:lang w:val="kk-KZ"/>
        </w:rPr>
        <w:t>01.01.2019</w:t>
      </w:r>
      <w:r w:rsidR="00A02EAC" w:rsidRPr="00A02EAC">
        <w:rPr>
          <w:lang w:val="kk-KZ"/>
        </w:rPr>
        <w:t xml:space="preserve"> ж</w:t>
      </w:r>
      <w:r w:rsidRPr="00A02EAC">
        <w:rPr>
          <w:lang w:val="kk-KZ"/>
        </w:rPr>
        <w:t xml:space="preserve">.- 136331 </w:t>
      </w:r>
      <w:r w:rsidR="00F05FE1" w:rsidRPr="00A02EAC">
        <w:rPr>
          <w:lang w:val="kk-KZ"/>
        </w:rPr>
        <w:t>мың теңге</w:t>
      </w:r>
      <w:r w:rsidRPr="00A02EAC">
        <w:rPr>
          <w:lang w:val="kk-KZ"/>
        </w:rPr>
        <w:t xml:space="preserve">, </w:t>
      </w:r>
      <w:r w:rsidR="00A02EAC" w:rsidRPr="00A02EAC">
        <w:rPr>
          <w:lang w:val="kk-KZ"/>
        </w:rPr>
        <w:t xml:space="preserve">2231,3 мың теңге сомасына </w:t>
      </w:r>
      <w:r w:rsidR="00A02EAC">
        <w:rPr>
          <w:lang w:val="kk-KZ"/>
        </w:rPr>
        <w:t>НҚ</w:t>
      </w:r>
      <w:r w:rsidR="00A02EAC" w:rsidRPr="00A02EAC">
        <w:rPr>
          <w:lang w:val="kk-KZ"/>
        </w:rPr>
        <w:t>, 17023 мың теңге сомасына сахналық костюмдер сатып алынды.</w:t>
      </w:r>
      <w:r w:rsidRPr="00A02EAC">
        <w:rPr>
          <w:u w:val="single"/>
          <w:lang w:val="kk-KZ"/>
        </w:rPr>
        <w:t>Нематериальные активы:</w:t>
      </w:r>
    </w:p>
    <w:p w:rsidR="00013DC5" w:rsidRDefault="00013DC5" w:rsidP="00013DC5">
      <w:pPr>
        <w:jc w:val="both"/>
        <w:rPr>
          <w:lang w:val="kk-KZ"/>
        </w:rPr>
      </w:pPr>
      <w:r>
        <w:rPr>
          <w:lang w:val="kk-KZ"/>
        </w:rPr>
        <w:t xml:space="preserve">        -  01.01.2018</w:t>
      </w:r>
      <w:r w:rsidR="00A02EAC">
        <w:rPr>
          <w:lang w:val="kk-KZ"/>
        </w:rPr>
        <w:t xml:space="preserve"> ж</w:t>
      </w:r>
      <w:r>
        <w:rPr>
          <w:lang w:val="kk-KZ"/>
        </w:rPr>
        <w:t xml:space="preserve">. – 2633 </w:t>
      </w:r>
      <w:r w:rsidR="00F05FE1">
        <w:rPr>
          <w:lang w:val="kk-KZ"/>
        </w:rPr>
        <w:t>мың теңге</w:t>
      </w:r>
    </w:p>
    <w:p w:rsidR="00013DC5" w:rsidRDefault="00A02EAC" w:rsidP="00013DC5">
      <w:pPr>
        <w:jc w:val="both"/>
        <w:rPr>
          <w:lang w:val="kk-KZ"/>
        </w:rPr>
      </w:pPr>
      <w:r>
        <w:rPr>
          <w:lang w:val="kk-KZ"/>
        </w:rPr>
        <w:t xml:space="preserve">        -  </w:t>
      </w:r>
      <w:r w:rsidR="00013DC5">
        <w:rPr>
          <w:lang w:val="kk-KZ"/>
        </w:rPr>
        <w:t xml:space="preserve">01.01.2019 </w:t>
      </w:r>
      <w:r>
        <w:rPr>
          <w:lang w:val="kk-KZ"/>
        </w:rPr>
        <w:t>ж</w:t>
      </w:r>
      <w:r w:rsidR="00013DC5">
        <w:rPr>
          <w:lang w:val="kk-KZ"/>
        </w:rPr>
        <w:t xml:space="preserve">. – 2815 </w:t>
      </w:r>
      <w:r w:rsidR="00F05FE1">
        <w:rPr>
          <w:lang w:val="kk-KZ"/>
        </w:rPr>
        <w:t>мың теңге</w:t>
      </w:r>
      <w:r w:rsidR="00013DC5">
        <w:rPr>
          <w:lang w:val="kk-KZ"/>
        </w:rPr>
        <w:t>.</w:t>
      </w:r>
    </w:p>
    <w:p w:rsidR="00A02EAC" w:rsidRDefault="00A02EAC" w:rsidP="00013DC5">
      <w:pPr>
        <w:ind w:firstLine="708"/>
        <w:jc w:val="both"/>
        <w:rPr>
          <w:lang w:val="kk-KZ"/>
        </w:rPr>
      </w:pPr>
      <w:r>
        <w:rPr>
          <w:lang w:val="kk-KZ"/>
        </w:rPr>
        <w:t>«Көкшетау қаласы, Ақан сері а</w:t>
      </w:r>
      <w:r w:rsidRPr="00A02EAC">
        <w:rPr>
          <w:lang w:val="kk-KZ"/>
        </w:rPr>
        <w:t xml:space="preserve">тындағы </w:t>
      </w:r>
      <w:r>
        <w:rPr>
          <w:lang w:val="kk-KZ"/>
        </w:rPr>
        <w:t xml:space="preserve">жоғары </w:t>
      </w:r>
      <w:r w:rsidRPr="00A02EAC">
        <w:rPr>
          <w:lang w:val="kk-KZ"/>
        </w:rPr>
        <w:t>мәдениет колледжі</w:t>
      </w:r>
      <w:r>
        <w:rPr>
          <w:lang w:val="kk-KZ"/>
        </w:rPr>
        <w:t xml:space="preserve">» </w:t>
      </w:r>
      <w:r w:rsidRPr="00A02EAC">
        <w:rPr>
          <w:lang w:val="kk-KZ"/>
        </w:rPr>
        <w:t xml:space="preserve">МКҚК. </w:t>
      </w:r>
      <w:r>
        <w:rPr>
          <w:lang w:val="kk-KZ"/>
        </w:rPr>
        <w:t>«</w:t>
      </w:r>
      <w:r w:rsidRPr="00A02EAC">
        <w:rPr>
          <w:lang w:val="kk-KZ"/>
        </w:rPr>
        <w:t>Халық банкі</w:t>
      </w:r>
      <w:r>
        <w:rPr>
          <w:lang w:val="kk-KZ"/>
        </w:rPr>
        <w:t>»</w:t>
      </w:r>
      <w:r w:rsidRPr="00A02EAC">
        <w:rPr>
          <w:lang w:val="kk-KZ"/>
        </w:rPr>
        <w:t xml:space="preserve"> АҚ-да № KZ71319L010000377766 бюджеттік ағымдағы шоты бар, онда 01.01.2019 ж. ақша қаражатының қалдығы 4539955,99 теңгені құрайды.</w:t>
      </w:r>
      <w:r>
        <w:rPr>
          <w:lang w:val="kk-KZ"/>
        </w:rPr>
        <w:t xml:space="preserve"> </w:t>
      </w:r>
    </w:p>
    <w:p w:rsidR="00A02EAC" w:rsidRPr="00A02EAC" w:rsidRDefault="00A02EAC" w:rsidP="00A02EAC">
      <w:pPr>
        <w:ind w:firstLine="708"/>
        <w:jc w:val="both"/>
        <w:rPr>
          <w:lang w:val="kk-KZ"/>
        </w:rPr>
      </w:pPr>
      <w:r w:rsidRPr="00A02EAC">
        <w:rPr>
          <w:lang w:val="kk-KZ"/>
        </w:rPr>
        <w:t xml:space="preserve">Көкшетау қаласындағы </w:t>
      </w:r>
      <w:r>
        <w:rPr>
          <w:lang w:val="kk-KZ"/>
        </w:rPr>
        <w:t>«</w:t>
      </w:r>
      <w:r w:rsidRPr="00A02EAC">
        <w:rPr>
          <w:lang w:val="kk-KZ"/>
        </w:rPr>
        <w:t>Халық банкі</w:t>
      </w:r>
      <w:r>
        <w:rPr>
          <w:lang w:val="kk-KZ"/>
        </w:rPr>
        <w:t>»</w:t>
      </w:r>
      <w:r w:rsidRPr="00A02EAC">
        <w:rPr>
          <w:lang w:val="kk-KZ"/>
        </w:rPr>
        <w:t xml:space="preserve"> АҚ № KZ79319L010000377816 арнайы ағымдағы шотында 01.01.19 ж.ақша қаражатының қалдығы 1106200,79 теңгені құрайды.</w:t>
      </w:r>
    </w:p>
    <w:p w:rsidR="00013DC5" w:rsidRDefault="00A02EAC" w:rsidP="00013DC5">
      <w:pPr>
        <w:ind w:firstLine="708"/>
        <w:jc w:val="both"/>
        <w:rPr>
          <w:b/>
          <w:i/>
          <w:lang w:val="kk-KZ"/>
        </w:rPr>
      </w:pPr>
      <w:r>
        <w:rPr>
          <w:b/>
          <w:i/>
          <w:lang w:val="kk-KZ"/>
        </w:rPr>
        <w:t>Қорлар</w:t>
      </w:r>
      <w:r w:rsidR="00013DC5">
        <w:rPr>
          <w:b/>
          <w:i/>
          <w:lang w:val="kk-KZ"/>
        </w:rPr>
        <w:t xml:space="preserve">: </w:t>
      </w:r>
    </w:p>
    <w:p w:rsidR="00013DC5" w:rsidRDefault="00013DC5" w:rsidP="00013DC5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01.01.2018</w:t>
      </w:r>
      <w:r w:rsidR="00A02EAC">
        <w:rPr>
          <w:lang w:val="kk-KZ"/>
        </w:rPr>
        <w:t xml:space="preserve"> ж</w:t>
      </w:r>
      <w:r>
        <w:rPr>
          <w:lang w:val="kk-KZ"/>
        </w:rPr>
        <w:t>. -</w:t>
      </w:r>
      <w:r w:rsidR="00A02EAC">
        <w:rPr>
          <w:lang w:val="kk-KZ"/>
        </w:rPr>
        <w:t xml:space="preserve"> </w:t>
      </w:r>
      <w:r>
        <w:rPr>
          <w:lang w:val="kk-KZ"/>
        </w:rPr>
        <w:t xml:space="preserve">96563 </w:t>
      </w:r>
      <w:r w:rsidR="00F05FE1">
        <w:rPr>
          <w:lang w:val="kk-KZ"/>
        </w:rPr>
        <w:t>мың теңге</w:t>
      </w:r>
      <w:r>
        <w:rPr>
          <w:lang w:val="kk-KZ"/>
        </w:rPr>
        <w:t xml:space="preserve">; </w:t>
      </w:r>
    </w:p>
    <w:p w:rsidR="00013DC5" w:rsidRDefault="00013DC5" w:rsidP="00013DC5">
      <w:pPr>
        <w:numPr>
          <w:ilvl w:val="0"/>
          <w:numId w:val="1"/>
        </w:numPr>
        <w:jc w:val="both"/>
      </w:pPr>
      <w:r>
        <w:rPr>
          <w:lang w:val="kk-KZ"/>
        </w:rPr>
        <w:t xml:space="preserve"> 01.01.2019</w:t>
      </w:r>
      <w:r w:rsidR="00A02EAC">
        <w:rPr>
          <w:lang w:val="kk-KZ"/>
        </w:rPr>
        <w:t xml:space="preserve"> ж</w:t>
      </w:r>
      <w:r>
        <w:rPr>
          <w:lang w:val="kk-KZ"/>
        </w:rPr>
        <w:t xml:space="preserve">. 97394,0 </w:t>
      </w:r>
      <w:r w:rsidR="00F05FE1">
        <w:rPr>
          <w:lang w:val="kk-KZ"/>
        </w:rPr>
        <w:t>мың теңге</w:t>
      </w:r>
    </w:p>
    <w:p w:rsidR="00A02EAC" w:rsidRPr="00A02EAC" w:rsidRDefault="00A02EAC" w:rsidP="00013DC5">
      <w:pPr>
        <w:numPr>
          <w:ilvl w:val="0"/>
          <w:numId w:val="1"/>
        </w:numPr>
        <w:ind w:firstLine="360"/>
        <w:jc w:val="both"/>
      </w:pPr>
      <w:r w:rsidRPr="00A02EAC">
        <w:rPr>
          <w:lang w:val="kk-KZ"/>
        </w:rPr>
        <w:t>- 2018 жылдың кезеңінде 024 015 159 бағдарламасы бойынша облыстық бюджеттен 317319,1 мың теңге сомасында қаржыландыру түсті.</w:t>
      </w:r>
    </w:p>
    <w:p w:rsidR="00013DC5" w:rsidRPr="00086BAC" w:rsidRDefault="00013DC5" w:rsidP="00A02EAC">
      <w:pPr>
        <w:jc w:val="both"/>
        <w:rPr>
          <w:lang w:val="kk-KZ"/>
        </w:rPr>
      </w:pPr>
      <w:r w:rsidRPr="00A02EAC">
        <w:rPr>
          <w:lang w:val="kk-KZ"/>
        </w:rPr>
        <w:t xml:space="preserve"> </w:t>
      </w:r>
      <w:r>
        <w:t xml:space="preserve"> </w:t>
      </w:r>
      <w:r w:rsidR="00A02EAC">
        <w:rPr>
          <w:lang w:val="kk-KZ"/>
        </w:rPr>
        <w:t xml:space="preserve">   </w:t>
      </w:r>
      <w:r w:rsidR="00A02EAC" w:rsidRPr="00A02EAC">
        <w:rPr>
          <w:lang w:val="kk-KZ"/>
        </w:rPr>
        <w:t xml:space="preserve">01.01.2019 ж. ақылы қызметтер бойынша табыс 15743 </w:t>
      </w:r>
      <w:r w:rsidR="00086BAC">
        <w:rPr>
          <w:lang w:val="kk-KZ"/>
        </w:rPr>
        <w:t>мың теңге</w:t>
      </w:r>
      <w:r w:rsidR="00A02EAC" w:rsidRPr="00A02EAC">
        <w:rPr>
          <w:lang w:val="kk-KZ"/>
        </w:rPr>
        <w:t xml:space="preserve"> болды, оның ішінде ақылы білім беру қызметтері үшін - 9299 </w:t>
      </w:r>
      <w:r w:rsidR="00086BAC">
        <w:rPr>
          <w:lang w:val="kk-KZ"/>
        </w:rPr>
        <w:t>мың теңге</w:t>
      </w:r>
      <w:r w:rsidR="00A02EAC" w:rsidRPr="00A02EAC">
        <w:rPr>
          <w:lang w:val="kk-KZ"/>
        </w:rPr>
        <w:t xml:space="preserve">, орташа табыс - 5466 </w:t>
      </w:r>
      <w:r w:rsidR="00086BAC">
        <w:rPr>
          <w:lang w:val="kk-KZ"/>
        </w:rPr>
        <w:t>мың теңге</w:t>
      </w:r>
      <w:r w:rsidR="00A02EAC" w:rsidRPr="00A02EAC">
        <w:rPr>
          <w:lang w:val="kk-KZ"/>
        </w:rPr>
        <w:t xml:space="preserve">, демеушілік 978 </w:t>
      </w:r>
      <w:r w:rsidR="00F05FE1">
        <w:rPr>
          <w:lang w:val="kk-KZ"/>
        </w:rPr>
        <w:t>м</w:t>
      </w:r>
      <w:r w:rsidR="00F05FE1" w:rsidRPr="00A02EAC">
        <w:rPr>
          <w:lang w:val="kk-KZ"/>
        </w:rPr>
        <w:t>ың теңге</w:t>
      </w:r>
      <w:r w:rsidRPr="00A02EAC">
        <w:rPr>
          <w:lang w:val="kk-KZ"/>
        </w:rPr>
        <w:t>.</w:t>
      </w:r>
    </w:p>
    <w:p w:rsidR="00013DC5" w:rsidRPr="00086BAC" w:rsidRDefault="00013DC5" w:rsidP="00013DC5">
      <w:pPr>
        <w:ind w:firstLine="360"/>
        <w:jc w:val="both"/>
        <w:rPr>
          <w:lang w:val="kk-KZ"/>
        </w:rPr>
      </w:pPr>
      <w:r w:rsidRPr="00086BAC">
        <w:rPr>
          <w:lang w:val="kk-KZ"/>
        </w:rPr>
        <w:t xml:space="preserve">       </w:t>
      </w:r>
      <w:r w:rsidR="00086BAC" w:rsidRPr="00086BAC">
        <w:rPr>
          <w:lang w:val="kk-KZ"/>
        </w:rPr>
        <w:t xml:space="preserve">Барлық табыс құрады </w:t>
      </w:r>
      <w:r w:rsidRPr="00086BAC">
        <w:rPr>
          <w:lang w:val="kk-KZ"/>
        </w:rPr>
        <w:t xml:space="preserve">– 333063 </w:t>
      </w:r>
      <w:r w:rsidR="00F05FE1">
        <w:rPr>
          <w:lang w:val="kk-KZ"/>
        </w:rPr>
        <w:t>мың теңге</w:t>
      </w:r>
    </w:p>
    <w:p w:rsidR="00013DC5" w:rsidRPr="00086BAC" w:rsidRDefault="00013DC5" w:rsidP="00013DC5">
      <w:pPr>
        <w:ind w:firstLine="360"/>
        <w:jc w:val="both"/>
        <w:rPr>
          <w:lang w:val="kk-KZ"/>
        </w:rPr>
      </w:pPr>
      <w:r w:rsidRPr="00086BAC">
        <w:rPr>
          <w:lang w:val="kk-KZ"/>
        </w:rPr>
        <w:t xml:space="preserve">       </w:t>
      </w:r>
      <w:r w:rsidR="00086BAC" w:rsidRPr="00086BAC">
        <w:rPr>
          <w:lang w:val="kk-KZ"/>
        </w:rPr>
        <w:t xml:space="preserve">Шығыс құрады </w:t>
      </w:r>
      <w:r w:rsidRPr="00086BAC">
        <w:rPr>
          <w:lang w:val="kk-KZ"/>
        </w:rPr>
        <w:t xml:space="preserve">- 315471 </w:t>
      </w:r>
      <w:r w:rsidR="00F05FE1">
        <w:rPr>
          <w:lang w:val="kk-KZ"/>
        </w:rPr>
        <w:t>мың теңге</w:t>
      </w:r>
    </w:p>
    <w:p w:rsidR="00013DC5" w:rsidRPr="00086BAC" w:rsidRDefault="00013DC5" w:rsidP="00013DC5">
      <w:pPr>
        <w:ind w:firstLine="360"/>
        <w:jc w:val="both"/>
        <w:rPr>
          <w:lang w:val="kk-KZ"/>
        </w:rPr>
      </w:pPr>
      <w:r w:rsidRPr="00086BAC">
        <w:rPr>
          <w:lang w:val="kk-KZ"/>
        </w:rPr>
        <w:t xml:space="preserve">       </w:t>
      </w:r>
      <w:r w:rsidR="00086BAC" w:rsidRPr="00086BAC">
        <w:rPr>
          <w:lang w:val="kk-KZ"/>
        </w:rPr>
        <w:t xml:space="preserve">Есепті кезеңнің қаржылық нәтижесі пайда </w:t>
      </w:r>
      <w:r w:rsidRPr="00086BAC">
        <w:rPr>
          <w:lang w:val="kk-KZ"/>
        </w:rPr>
        <w:t xml:space="preserve">- 17592 </w:t>
      </w:r>
      <w:r w:rsidR="00F05FE1">
        <w:rPr>
          <w:lang w:val="kk-KZ"/>
        </w:rPr>
        <w:t>мың теңге</w:t>
      </w:r>
      <w:r w:rsidRPr="00086BAC">
        <w:rPr>
          <w:lang w:val="kk-KZ"/>
        </w:rPr>
        <w:t>.</w:t>
      </w:r>
    </w:p>
    <w:p w:rsidR="00013DC5" w:rsidRPr="00086BAC" w:rsidRDefault="00013DC5" w:rsidP="00013DC5">
      <w:pPr>
        <w:ind w:firstLine="708"/>
        <w:jc w:val="both"/>
        <w:rPr>
          <w:lang w:val="kk-KZ"/>
        </w:rPr>
      </w:pPr>
    </w:p>
    <w:p w:rsidR="00086BAC" w:rsidRPr="00086BAC" w:rsidRDefault="00086BAC" w:rsidP="00086BAC">
      <w:pPr>
        <w:ind w:firstLine="708"/>
        <w:jc w:val="both"/>
        <w:rPr>
          <w:lang w:val="kk-KZ"/>
        </w:rPr>
      </w:pPr>
      <w:r w:rsidRPr="00086BAC">
        <w:rPr>
          <w:lang w:val="kk-KZ"/>
        </w:rPr>
        <w:t>Кірістерді ұлғайту үшін колледж қала және аудан мектептерінің оқушыларын тарту бойынша кәсіптік бағдар беру жұмыстарын жүргізеді, колледжде оқи    алатын мамандықтармен танысу үшін Ашық есік күндері өткізіледі.</w:t>
      </w:r>
    </w:p>
    <w:p w:rsidR="00086BAC" w:rsidRPr="00086BAC" w:rsidRDefault="00086BAC" w:rsidP="00086BAC">
      <w:pPr>
        <w:ind w:firstLine="708"/>
        <w:jc w:val="both"/>
        <w:rPr>
          <w:lang w:val="kk-KZ"/>
        </w:rPr>
      </w:pPr>
      <w:r w:rsidRPr="00086BAC">
        <w:rPr>
          <w:lang w:val="kk-KZ"/>
        </w:rPr>
        <w:t>Ақшалай қаражат тауар-материалдық қорларды сатып алуға, жұмыскерлерге жалақы төлеуге, Коммуналдық қызметтерге, байланыс, электр энергиясы қызметтеріне, салықтарды төлеуге және өзге де шығыстарға бағытталды.</w:t>
      </w:r>
    </w:p>
    <w:p w:rsidR="00013DC5" w:rsidRPr="00AF7C35" w:rsidRDefault="00086BAC" w:rsidP="00086BAC">
      <w:pPr>
        <w:ind w:firstLine="708"/>
        <w:jc w:val="both"/>
        <w:rPr>
          <w:lang w:val="kk-KZ"/>
        </w:rPr>
      </w:pPr>
      <w:r w:rsidRPr="00AF7C35">
        <w:rPr>
          <w:lang w:val="kk-KZ"/>
        </w:rPr>
        <w:t xml:space="preserve">Жылу және байланыс қызметтері үшін дебиторлық берешек 20,1 мың теңге болды. </w:t>
      </w:r>
      <w:r>
        <w:rPr>
          <w:lang w:val="kk-KZ"/>
        </w:rPr>
        <w:t xml:space="preserve">Таратып жазу </w:t>
      </w:r>
      <w:r w:rsidRPr="00AF7C35">
        <w:rPr>
          <w:lang w:val="kk-KZ"/>
        </w:rPr>
        <w:t xml:space="preserve"> қоса беріледі.</w:t>
      </w:r>
      <w:r>
        <w:rPr>
          <w:lang w:val="kk-KZ"/>
        </w:rPr>
        <w:t xml:space="preserve"> </w:t>
      </w:r>
    </w:p>
    <w:p w:rsidR="00013DC5" w:rsidRPr="00AF7C35" w:rsidRDefault="00013DC5" w:rsidP="00013DC5">
      <w:pPr>
        <w:ind w:firstLine="360"/>
        <w:jc w:val="both"/>
        <w:rPr>
          <w:lang w:val="kk-KZ"/>
        </w:rPr>
      </w:pPr>
    </w:p>
    <w:p w:rsidR="00013DC5" w:rsidRDefault="00013DC5" w:rsidP="00013DC5">
      <w:pPr>
        <w:jc w:val="both"/>
        <w:rPr>
          <w:lang w:val="kk-KZ"/>
        </w:rPr>
      </w:pPr>
    </w:p>
    <w:p w:rsidR="00013DC5" w:rsidRDefault="00013DC5" w:rsidP="00013DC5">
      <w:pPr>
        <w:jc w:val="both"/>
        <w:rPr>
          <w:lang w:val="kk-KZ"/>
        </w:rPr>
      </w:pPr>
    </w:p>
    <w:p w:rsidR="00FC1A5A" w:rsidRPr="00FC1A5A" w:rsidRDefault="00FC1A5A" w:rsidP="00FC1A5A">
      <w:pPr>
        <w:ind w:firstLine="360"/>
        <w:jc w:val="center"/>
        <w:rPr>
          <w:b/>
          <w:lang w:val="kk-KZ"/>
        </w:rPr>
      </w:pPr>
      <w:r w:rsidRPr="00FC1A5A">
        <w:rPr>
          <w:b/>
          <w:lang w:val="kk-KZ"/>
        </w:rPr>
        <w:t xml:space="preserve">024 015 159 </w:t>
      </w:r>
      <w:r>
        <w:rPr>
          <w:b/>
          <w:lang w:val="kk-KZ"/>
        </w:rPr>
        <w:t>«Т</w:t>
      </w:r>
      <w:r w:rsidRPr="00FC1A5A">
        <w:rPr>
          <w:b/>
          <w:lang w:val="kk-KZ"/>
        </w:rPr>
        <w:t>ехникалық және кәсіптік білім беру ұйымдарында мамандар</w:t>
      </w:r>
      <w:r>
        <w:rPr>
          <w:b/>
          <w:lang w:val="kk-KZ"/>
        </w:rPr>
        <w:t>ды</w:t>
      </w:r>
      <w:r w:rsidRPr="00FC1A5A">
        <w:rPr>
          <w:b/>
          <w:lang w:val="kk-KZ"/>
        </w:rPr>
        <w:t xml:space="preserve"> даярлау</w:t>
      </w:r>
      <w:r>
        <w:rPr>
          <w:b/>
          <w:lang w:val="kk-KZ"/>
        </w:rPr>
        <w:t>»</w:t>
      </w:r>
      <w:r w:rsidRPr="00FC1A5A">
        <w:rPr>
          <w:b/>
          <w:lang w:val="kk-KZ"/>
        </w:rPr>
        <w:t xml:space="preserve"> бағдарламасы бойынша</w:t>
      </w:r>
      <w:r>
        <w:rPr>
          <w:b/>
          <w:lang w:val="kk-KZ"/>
        </w:rPr>
        <w:t xml:space="preserve"> </w:t>
      </w:r>
      <w:r w:rsidRPr="00FC1A5A">
        <w:rPr>
          <w:b/>
          <w:lang w:val="kk-KZ"/>
        </w:rPr>
        <w:t>Мемлекеттік тапсырысты орындауға бюджеттен бөлінген қаражатты пайдалану</w:t>
      </w:r>
    </w:p>
    <w:p w:rsidR="00013DC5" w:rsidRDefault="00013DC5" w:rsidP="00013DC5">
      <w:pPr>
        <w:ind w:firstLine="360"/>
        <w:jc w:val="center"/>
        <w:rPr>
          <w:lang w:val="kk-KZ"/>
        </w:rPr>
      </w:pPr>
    </w:p>
    <w:p w:rsidR="00FC1A5A" w:rsidRDefault="00013DC5" w:rsidP="00013DC5">
      <w:pPr>
        <w:jc w:val="both"/>
        <w:rPr>
          <w:lang w:val="kk-KZ"/>
        </w:rPr>
      </w:pPr>
      <w:r>
        <w:rPr>
          <w:lang w:val="kk-KZ"/>
        </w:rPr>
        <w:t xml:space="preserve">          </w:t>
      </w:r>
      <w:r w:rsidR="00FC1A5A" w:rsidRPr="00FC1A5A">
        <w:rPr>
          <w:lang w:val="kk-KZ"/>
        </w:rPr>
        <w:t xml:space="preserve">2018 жылға нақтыланған қаржыландыру жоспарына сәйкес облыстық бюджеттен 024 015 159 бағдарламасы бойынша қаржыландыру жоспары бойынша – </w:t>
      </w:r>
      <w:r w:rsidR="00FC1A5A" w:rsidRPr="00F07DE3">
        <w:rPr>
          <w:b/>
          <w:lang w:val="kk-KZ"/>
        </w:rPr>
        <w:t>317319,1</w:t>
      </w:r>
      <w:r w:rsidR="00F07DE3">
        <w:rPr>
          <w:lang w:val="kk-KZ"/>
        </w:rPr>
        <w:t xml:space="preserve"> мың теңге</w:t>
      </w:r>
      <w:r w:rsidR="00FC1A5A" w:rsidRPr="00FC1A5A">
        <w:rPr>
          <w:lang w:val="kk-KZ"/>
        </w:rPr>
        <w:t xml:space="preserve">, 01.01.2019 жылға нақты кассалық түсімдер – </w:t>
      </w:r>
      <w:r w:rsidR="00FC1A5A" w:rsidRPr="00F07DE3">
        <w:rPr>
          <w:b/>
          <w:lang w:val="kk-KZ"/>
        </w:rPr>
        <w:t>317319,1</w:t>
      </w:r>
      <w:r w:rsidR="00FC1A5A" w:rsidRPr="00FC1A5A">
        <w:rPr>
          <w:lang w:val="kk-KZ"/>
        </w:rPr>
        <w:t xml:space="preserve"> мың теңге бекітілген. Кассалық шығыс </w:t>
      </w:r>
      <w:r w:rsidR="00FC1A5A" w:rsidRPr="00F07DE3">
        <w:rPr>
          <w:b/>
          <w:lang w:val="kk-KZ"/>
        </w:rPr>
        <w:t>152154</w:t>
      </w:r>
      <w:r w:rsidR="00FC1A5A" w:rsidRPr="00FC1A5A">
        <w:rPr>
          <w:lang w:val="kk-KZ"/>
        </w:rPr>
        <w:t xml:space="preserve"> мың теңгені құрады, оның ішінде баптар бойынша:</w:t>
      </w:r>
    </w:p>
    <w:p w:rsidR="00F07DE3" w:rsidRPr="00F07DE3" w:rsidRDefault="00F07DE3" w:rsidP="00F07DE3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r w:rsidRPr="00F07DE3">
        <w:rPr>
          <w:lang w:val="kk-KZ"/>
        </w:rPr>
        <w:t>Негізгі жалақысы</w:t>
      </w:r>
      <w:r>
        <w:rPr>
          <w:lang w:val="kk-KZ"/>
        </w:rPr>
        <w:t>»</w:t>
      </w:r>
      <w:r w:rsidRPr="00F07DE3">
        <w:rPr>
          <w:lang w:val="kk-KZ"/>
        </w:rPr>
        <w:t xml:space="preserve"> - нақты шығын сомасы-152154 мың теңге.</w:t>
      </w:r>
    </w:p>
    <w:p w:rsidR="00F07DE3" w:rsidRPr="00F07DE3" w:rsidRDefault="00F07DE3" w:rsidP="00F07DE3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r w:rsidRPr="00F07DE3">
        <w:rPr>
          <w:lang w:val="kk-KZ"/>
        </w:rPr>
        <w:t>Өтемақы төлемдері</w:t>
      </w:r>
      <w:r>
        <w:rPr>
          <w:lang w:val="kk-KZ"/>
        </w:rPr>
        <w:t>»</w:t>
      </w:r>
      <w:r w:rsidRPr="00F07DE3">
        <w:rPr>
          <w:lang w:val="kk-KZ"/>
        </w:rPr>
        <w:t xml:space="preserve"> - нақты </w:t>
      </w:r>
      <w:r>
        <w:rPr>
          <w:lang w:val="kk-KZ"/>
        </w:rPr>
        <w:t>ш</w:t>
      </w:r>
      <w:r w:rsidRPr="00F07DE3">
        <w:rPr>
          <w:lang w:val="kk-KZ"/>
        </w:rPr>
        <w:t>ығыс сомасы - 5067 мың теңге</w:t>
      </w:r>
    </w:p>
    <w:p w:rsidR="00F07DE3" w:rsidRPr="00F07DE3" w:rsidRDefault="00F07DE3" w:rsidP="00F07DE3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r w:rsidRPr="00F07DE3">
        <w:rPr>
          <w:lang w:val="kk-KZ"/>
        </w:rPr>
        <w:t>Әлеуметтік салық</w:t>
      </w:r>
      <w:r>
        <w:rPr>
          <w:lang w:val="kk-KZ"/>
        </w:rPr>
        <w:t>»</w:t>
      </w:r>
      <w:r w:rsidRPr="00F07DE3">
        <w:rPr>
          <w:lang w:val="kk-KZ"/>
        </w:rPr>
        <w:t xml:space="preserve"> - нақты </w:t>
      </w:r>
      <w:r>
        <w:rPr>
          <w:lang w:val="kk-KZ"/>
        </w:rPr>
        <w:t>ш</w:t>
      </w:r>
      <w:r w:rsidRPr="00F07DE3">
        <w:rPr>
          <w:lang w:val="kk-KZ"/>
        </w:rPr>
        <w:t>ығыс 10010 мың теңге.</w:t>
      </w:r>
    </w:p>
    <w:p w:rsidR="00F07DE3" w:rsidRPr="00F07DE3" w:rsidRDefault="00F07DE3" w:rsidP="00F07DE3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r w:rsidRPr="00F07DE3">
        <w:rPr>
          <w:lang w:val="kk-KZ"/>
        </w:rPr>
        <w:t>МӘСҚ-қа аударымдар</w:t>
      </w:r>
      <w:r>
        <w:rPr>
          <w:lang w:val="kk-KZ"/>
        </w:rPr>
        <w:t>»</w:t>
      </w:r>
      <w:r w:rsidRPr="00F07DE3">
        <w:rPr>
          <w:lang w:val="kk-KZ"/>
        </w:rPr>
        <w:t xml:space="preserve"> - нақты </w:t>
      </w:r>
      <w:r>
        <w:rPr>
          <w:lang w:val="kk-KZ"/>
        </w:rPr>
        <w:t>ш</w:t>
      </w:r>
      <w:r w:rsidRPr="00F07DE3">
        <w:rPr>
          <w:lang w:val="kk-KZ"/>
        </w:rPr>
        <w:t>ығыс-4541 мың теңге.</w:t>
      </w:r>
    </w:p>
    <w:p w:rsidR="00F07DE3" w:rsidRDefault="00F07DE3" w:rsidP="00F07DE3">
      <w:pPr>
        <w:ind w:firstLine="709"/>
        <w:jc w:val="both"/>
        <w:rPr>
          <w:lang w:val="kk-KZ"/>
        </w:rPr>
      </w:pPr>
      <w:r>
        <w:rPr>
          <w:lang w:val="kk-KZ"/>
        </w:rPr>
        <w:t>«М</w:t>
      </w:r>
      <w:r w:rsidRPr="00F07DE3">
        <w:rPr>
          <w:lang w:val="kk-KZ"/>
        </w:rPr>
        <w:t>МСҚ-ға аударымдар</w:t>
      </w:r>
      <w:r>
        <w:rPr>
          <w:lang w:val="kk-KZ"/>
        </w:rPr>
        <w:t>»</w:t>
      </w:r>
      <w:r w:rsidRPr="00F07DE3">
        <w:rPr>
          <w:lang w:val="kk-KZ"/>
        </w:rPr>
        <w:t xml:space="preserve"> - нақты </w:t>
      </w:r>
      <w:r>
        <w:rPr>
          <w:lang w:val="kk-KZ"/>
        </w:rPr>
        <w:t>ш</w:t>
      </w:r>
      <w:r w:rsidRPr="00F07DE3">
        <w:rPr>
          <w:lang w:val="kk-KZ"/>
        </w:rPr>
        <w:t xml:space="preserve">ығыс-2168 мың теңге </w:t>
      </w:r>
    </w:p>
    <w:p w:rsidR="00F07DE3" w:rsidRPr="00F07DE3" w:rsidRDefault="00F07DE3" w:rsidP="00F07DE3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r w:rsidRPr="00F07DE3">
        <w:rPr>
          <w:lang w:val="kk-KZ"/>
        </w:rPr>
        <w:t>Азық - түлік сатып алу</w:t>
      </w:r>
      <w:r>
        <w:rPr>
          <w:lang w:val="kk-KZ"/>
        </w:rPr>
        <w:t>»</w:t>
      </w:r>
      <w:r w:rsidRPr="00F07DE3">
        <w:rPr>
          <w:lang w:val="kk-KZ"/>
        </w:rPr>
        <w:t xml:space="preserve"> – нақты шығын-8079 мың теңге 1.01.2019 ж.</w:t>
      </w:r>
      <w:r>
        <w:rPr>
          <w:lang w:val="kk-KZ"/>
        </w:rPr>
        <w:t xml:space="preserve"> </w:t>
      </w:r>
      <w:r w:rsidRPr="00F07DE3">
        <w:rPr>
          <w:lang w:val="kk-KZ"/>
        </w:rPr>
        <w:t xml:space="preserve">жағдайы бойынша колледжде 2 жетім бала және 8 қамқорлықта, 77 аз қамтылған </w:t>
      </w:r>
      <w:r>
        <w:rPr>
          <w:lang w:val="kk-KZ"/>
        </w:rPr>
        <w:t>білім алушы</w:t>
      </w:r>
      <w:r w:rsidRPr="00F07DE3">
        <w:rPr>
          <w:lang w:val="kk-KZ"/>
        </w:rPr>
        <w:t xml:space="preserve"> оқиды.</w:t>
      </w:r>
    </w:p>
    <w:p w:rsidR="00F07DE3" w:rsidRPr="00F07DE3" w:rsidRDefault="00F07DE3" w:rsidP="00F07DE3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r w:rsidRPr="00F07DE3">
        <w:rPr>
          <w:lang w:val="kk-KZ"/>
        </w:rPr>
        <w:t>Коммуналдық қызметтерді төлеу</w:t>
      </w:r>
      <w:r>
        <w:rPr>
          <w:lang w:val="kk-KZ"/>
        </w:rPr>
        <w:t>»</w:t>
      </w:r>
      <w:r w:rsidRPr="00F07DE3">
        <w:rPr>
          <w:lang w:val="kk-KZ"/>
        </w:rPr>
        <w:t xml:space="preserve"> - нақты шығындар-5534 мың теңге.</w:t>
      </w:r>
    </w:p>
    <w:p w:rsidR="00F07DE3" w:rsidRDefault="00F07DE3" w:rsidP="00F07DE3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r w:rsidRPr="00F07DE3">
        <w:rPr>
          <w:lang w:val="kk-KZ"/>
        </w:rPr>
        <w:t>Байланыс қызметтеріне ақы төлеу</w:t>
      </w:r>
      <w:r>
        <w:rPr>
          <w:lang w:val="kk-KZ"/>
        </w:rPr>
        <w:t>»</w:t>
      </w:r>
      <w:r w:rsidRPr="00F07DE3">
        <w:rPr>
          <w:lang w:val="kk-KZ"/>
        </w:rPr>
        <w:t xml:space="preserve"> – қаржыландыру жоспары-нақты </w:t>
      </w:r>
      <w:r>
        <w:rPr>
          <w:lang w:val="kk-KZ"/>
        </w:rPr>
        <w:t>ш</w:t>
      </w:r>
      <w:r w:rsidRPr="00F07DE3">
        <w:rPr>
          <w:lang w:val="kk-KZ"/>
        </w:rPr>
        <w:t xml:space="preserve">ығыс 747 мың теңге. </w:t>
      </w:r>
    </w:p>
    <w:p w:rsidR="00F07DE3" w:rsidRPr="00F07DE3" w:rsidRDefault="00013DC5" w:rsidP="00F07DE3">
      <w:pPr>
        <w:jc w:val="both"/>
        <w:rPr>
          <w:lang w:val="kk-KZ"/>
        </w:rPr>
      </w:pPr>
      <w:r w:rsidRPr="00F07DE3">
        <w:rPr>
          <w:lang w:val="kk-KZ"/>
        </w:rPr>
        <w:lastRenderedPageBreak/>
        <w:t xml:space="preserve">            </w:t>
      </w:r>
      <w:r w:rsidR="00F07DE3">
        <w:rPr>
          <w:lang w:val="kk-KZ"/>
        </w:rPr>
        <w:t>«</w:t>
      </w:r>
      <w:r w:rsidR="00F07DE3" w:rsidRPr="00F07DE3">
        <w:rPr>
          <w:lang w:val="kk-KZ"/>
        </w:rPr>
        <w:t>Өзге де қызметтер мен жұмыстар</w:t>
      </w:r>
      <w:r w:rsidR="00F07DE3">
        <w:rPr>
          <w:lang w:val="kk-KZ"/>
        </w:rPr>
        <w:t>»</w:t>
      </w:r>
      <w:r w:rsidR="00F07DE3" w:rsidRPr="00F07DE3">
        <w:rPr>
          <w:lang w:val="kk-KZ"/>
        </w:rPr>
        <w:t xml:space="preserve"> - нақты </w:t>
      </w:r>
      <w:r w:rsidR="00F07DE3">
        <w:rPr>
          <w:lang w:val="kk-KZ"/>
        </w:rPr>
        <w:t>ш</w:t>
      </w:r>
      <w:r w:rsidR="00F07DE3" w:rsidRPr="00F07DE3">
        <w:rPr>
          <w:lang w:val="kk-KZ"/>
        </w:rPr>
        <w:t>ығыс 44158 мың теңгені құрады.Колледждің қасбетіне ағымдағы жөндеу жұмыстары 29365,7 мың теңгеге жүргізілді.</w:t>
      </w:r>
    </w:p>
    <w:p w:rsidR="00F07DE3" w:rsidRPr="00F07DE3" w:rsidRDefault="00F07DE3" w:rsidP="00F07DE3">
      <w:pPr>
        <w:jc w:val="both"/>
        <w:rPr>
          <w:lang w:val="kk-KZ"/>
        </w:rPr>
      </w:pPr>
      <w:r>
        <w:rPr>
          <w:lang w:val="kk-KZ"/>
        </w:rPr>
        <w:t xml:space="preserve">          «</w:t>
      </w:r>
      <w:r w:rsidRPr="00F07DE3">
        <w:rPr>
          <w:lang w:val="kk-KZ"/>
        </w:rPr>
        <w:t>Өзге де тауарларды сатып алу</w:t>
      </w:r>
      <w:r>
        <w:rPr>
          <w:lang w:val="kk-KZ"/>
        </w:rPr>
        <w:t>»</w:t>
      </w:r>
      <w:r w:rsidRPr="00F07DE3">
        <w:rPr>
          <w:lang w:val="kk-KZ"/>
        </w:rPr>
        <w:t xml:space="preserve"> - нақты </w:t>
      </w:r>
      <w:r>
        <w:rPr>
          <w:lang w:val="kk-KZ"/>
        </w:rPr>
        <w:t>ш</w:t>
      </w:r>
      <w:r w:rsidRPr="00F07DE3">
        <w:rPr>
          <w:lang w:val="kk-KZ"/>
        </w:rPr>
        <w:t>ығыс-28474 мың теңгені құрады.</w:t>
      </w:r>
    </w:p>
    <w:p w:rsidR="00013DC5" w:rsidRPr="00AF7C35" w:rsidRDefault="00F07DE3" w:rsidP="00F07DE3">
      <w:pPr>
        <w:jc w:val="both"/>
        <w:rPr>
          <w:lang w:val="kk-KZ"/>
        </w:rPr>
      </w:pPr>
      <w:r>
        <w:rPr>
          <w:lang w:val="kk-KZ"/>
        </w:rPr>
        <w:t xml:space="preserve">           «</w:t>
      </w:r>
      <w:r w:rsidRPr="00F07DE3">
        <w:rPr>
          <w:lang w:val="kk-KZ"/>
        </w:rPr>
        <w:t>Жеке тұлғаларға трансферттер</w:t>
      </w:r>
      <w:r>
        <w:rPr>
          <w:lang w:val="kk-KZ"/>
        </w:rPr>
        <w:t>»</w:t>
      </w:r>
      <w:r w:rsidRPr="00F07DE3">
        <w:rPr>
          <w:lang w:val="kk-KZ"/>
        </w:rPr>
        <w:t xml:space="preserve"> - </w:t>
      </w:r>
      <w:r>
        <w:rPr>
          <w:lang w:val="kk-KZ"/>
        </w:rPr>
        <w:t xml:space="preserve">білім алушылардың </w:t>
      </w:r>
      <w:r w:rsidRPr="00F07DE3">
        <w:rPr>
          <w:lang w:val="kk-KZ"/>
        </w:rPr>
        <w:t xml:space="preserve"> жол жүруіне және оқытушы А. Т. Черниковқа жұмыста келтірілген залалдың өтелуіне нақты </w:t>
      </w:r>
      <w:r>
        <w:rPr>
          <w:lang w:val="kk-KZ"/>
        </w:rPr>
        <w:t>ш</w:t>
      </w:r>
      <w:r w:rsidRPr="00F07DE3">
        <w:rPr>
          <w:lang w:val="kk-KZ"/>
        </w:rPr>
        <w:t>ығыс – 4202 мың теңгені құрады.</w:t>
      </w:r>
      <w:r w:rsidR="00013DC5" w:rsidRPr="00F07DE3">
        <w:rPr>
          <w:lang w:val="kk-KZ"/>
        </w:rPr>
        <w:t xml:space="preserve"> </w:t>
      </w:r>
    </w:p>
    <w:p w:rsidR="00013DC5" w:rsidRPr="00505372" w:rsidRDefault="00013DC5" w:rsidP="00013DC5">
      <w:pPr>
        <w:jc w:val="both"/>
        <w:rPr>
          <w:lang w:val="kk-KZ"/>
        </w:rPr>
      </w:pPr>
      <w:r w:rsidRPr="00AF7C35">
        <w:rPr>
          <w:lang w:val="kk-KZ"/>
        </w:rPr>
        <w:t xml:space="preserve">               </w:t>
      </w:r>
      <w:r w:rsidR="00F07DE3">
        <w:rPr>
          <w:lang w:val="kk-KZ"/>
        </w:rPr>
        <w:t>«</w:t>
      </w:r>
      <w:r w:rsidR="00F07DE3" w:rsidRPr="00505372">
        <w:rPr>
          <w:lang w:val="kk-KZ"/>
        </w:rPr>
        <w:t>Стипендиялар</w:t>
      </w:r>
      <w:r w:rsidR="00F07DE3">
        <w:rPr>
          <w:lang w:val="kk-KZ"/>
        </w:rPr>
        <w:t>»</w:t>
      </w:r>
      <w:r w:rsidR="00F07DE3" w:rsidRPr="00505372">
        <w:rPr>
          <w:lang w:val="kk-KZ"/>
        </w:rPr>
        <w:t xml:space="preserve"> - нақты 45171 мың теңгені құрады. 01.01.2019 жылғы жағдай бойынша колледж стипендиаттарының саны 247 адам, оның ішінде 255-</w:t>
      </w:r>
      <w:r w:rsidR="00F07DE3">
        <w:rPr>
          <w:lang w:val="kk-KZ"/>
        </w:rPr>
        <w:t>жақсы оқитын</w:t>
      </w:r>
      <w:r w:rsidR="00F07DE3" w:rsidRPr="00505372">
        <w:rPr>
          <w:lang w:val="kk-KZ"/>
        </w:rPr>
        <w:t xml:space="preserve">, 7 - үздік </w:t>
      </w:r>
      <w:r w:rsidR="00F07DE3">
        <w:rPr>
          <w:lang w:val="kk-KZ"/>
        </w:rPr>
        <w:t>білім алушы</w:t>
      </w:r>
      <w:r w:rsidR="00F07DE3" w:rsidRPr="00505372">
        <w:rPr>
          <w:lang w:val="kk-KZ"/>
        </w:rPr>
        <w:t xml:space="preserve">, 8 - </w:t>
      </w:r>
      <w:r w:rsidR="000B4E84">
        <w:rPr>
          <w:lang w:val="kk-KZ"/>
        </w:rPr>
        <w:t>қамқорлықтағы</w:t>
      </w:r>
      <w:r w:rsidR="00F07DE3" w:rsidRPr="00505372">
        <w:rPr>
          <w:lang w:val="kk-KZ"/>
        </w:rPr>
        <w:t xml:space="preserve"> бала, 2 - жетім балалар, 2 –көзі нашар көретін мүгедектер. </w:t>
      </w:r>
    </w:p>
    <w:p w:rsidR="00013DC5" w:rsidRPr="00505372" w:rsidRDefault="00013DC5" w:rsidP="00013DC5">
      <w:pPr>
        <w:ind w:firstLine="360"/>
        <w:jc w:val="both"/>
        <w:rPr>
          <w:lang w:val="kk-KZ"/>
        </w:rPr>
      </w:pPr>
    </w:p>
    <w:p w:rsidR="00013DC5" w:rsidRPr="00505372" w:rsidRDefault="00013DC5" w:rsidP="00013DC5">
      <w:pPr>
        <w:ind w:firstLine="360"/>
        <w:jc w:val="both"/>
        <w:rPr>
          <w:lang w:val="kk-KZ"/>
        </w:rPr>
      </w:pPr>
    </w:p>
    <w:p w:rsidR="00013DC5" w:rsidRDefault="004A2E40" w:rsidP="008808D0">
      <w:pPr>
        <w:ind w:firstLine="360"/>
        <w:jc w:val="center"/>
        <w:rPr>
          <w:b/>
        </w:rPr>
      </w:pPr>
      <w:r>
        <w:rPr>
          <w:b/>
          <w:lang w:val="kk-KZ"/>
        </w:rPr>
        <w:t>Колледж д</w:t>
      </w:r>
      <w:proofErr w:type="spellStart"/>
      <w:r w:rsidR="00013DC5">
        <w:rPr>
          <w:b/>
        </w:rPr>
        <w:t>иректор</w:t>
      </w:r>
      <w:proofErr w:type="spellEnd"/>
      <w:r>
        <w:rPr>
          <w:b/>
          <w:lang w:val="kk-KZ"/>
        </w:rPr>
        <w:t>ы</w:t>
      </w:r>
      <w:r w:rsidR="00013DC5">
        <w:rPr>
          <w:b/>
        </w:rPr>
        <w:tab/>
      </w:r>
      <w:r w:rsidR="00013DC5">
        <w:rPr>
          <w:b/>
        </w:rPr>
        <w:tab/>
      </w:r>
      <w:r w:rsidR="00013DC5">
        <w:rPr>
          <w:b/>
        </w:rPr>
        <w:tab/>
        <w:t xml:space="preserve">           Идрисова К.Г.</w:t>
      </w:r>
    </w:p>
    <w:p w:rsidR="00013DC5" w:rsidRDefault="00013DC5" w:rsidP="008808D0">
      <w:pPr>
        <w:ind w:firstLine="360"/>
        <w:jc w:val="center"/>
        <w:rPr>
          <w:b/>
        </w:rPr>
      </w:pPr>
    </w:p>
    <w:p w:rsidR="00013DC5" w:rsidRDefault="004A2E40" w:rsidP="008808D0">
      <w:pPr>
        <w:ind w:firstLine="360"/>
        <w:jc w:val="center"/>
        <w:rPr>
          <w:b/>
        </w:rPr>
      </w:pPr>
      <w:r>
        <w:rPr>
          <w:b/>
          <w:lang w:val="kk-KZ"/>
        </w:rPr>
        <w:t>Бас есепші</w:t>
      </w:r>
      <w:r w:rsidR="00013DC5">
        <w:rPr>
          <w:b/>
        </w:rPr>
        <w:tab/>
      </w:r>
      <w:r w:rsidR="00013DC5">
        <w:rPr>
          <w:b/>
        </w:rPr>
        <w:tab/>
      </w:r>
      <w:r w:rsidR="00013DC5">
        <w:rPr>
          <w:b/>
        </w:rPr>
        <w:tab/>
      </w:r>
      <w:r w:rsidR="00013DC5">
        <w:rPr>
          <w:b/>
        </w:rPr>
        <w:tab/>
      </w:r>
      <w:r>
        <w:rPr>
          <w:b/>
          <w:lang w:val="kk-KZ"/>
        </w:rPr>
        <w:t xml:space="preserve">            </w:t>
      </w:r>
      <w:proofErr w:type="spellStart"/>
      <w:r w:rsidR="00013DC5">
        <w:rPr>
          <w:b/>
        </w:rPr>
        <w:t>Менжега</w:t>
      </w:r>
      <w:proofErr w:type="spellEnd"/>
      <w:r w:rsidR="00013DC5">
        <w:rPr>
          <w:b/>
        </w:rPr>
        <w:t xml:space="preserve"> И.Е.</w:t>
      </w:r>
    </w:p>
    <w:p w:rsidR="00013DC5" w:rsidRDefault="00013DC5" w:rsidP="008808D0">
      <w:pPr>
        <w:ind w:firstLine="360"/>
        <w:jc w:val="center"/>
      </w:pPr>
    </w:p>
    <w:p w:rsidR="00C3785F" w:rsidRDefault="00C3785F" w:rsidP="008808D0">
      <w:pPr>
        <w:ind w:firstLine="360"/>
        <w:jc w:val="center"/>
      </w:pPr>
    </w:p>
    <w:p w:rsidR="00C3785F" w:rsidRDefault="00C3785F" w:rsidP="00013DC5">
      <w:pPr>
        <w:ind w:firstLine="360"/>
        <w:jc w:val="both"/>
      </w:pPr>
    </w:p>
    <w:p w:rsidR="00C3785F" w:rsidRDefault="00C3785F" w:rsidP="00013DC5">
      <w:pPr>
        <w:ind w:firstLine="360"/>
        <w:jc w:val="both"/>
      </w:pPr>
    </w:p>
    <w:p w:rsidR="00C3785F" w:rsidRDefault="00C3785F" w:rsidP="00013DC5">
      <w:pPr>
        <w:ind w:firstLine="360"/>
        <w:jc w:val="both"/>
      </w:pPr>
    </w:p>
    <w:p w:rsidR="00C3785F" w:rsidRDefault="00C3785F" w:rsidP="00013DC5">
      <w:pPr>
        <w:ind w:firstLine="360"/>
        <w:jc w:val="both"/>
      </w:pPr>
    </w:p>
    <w:p w:rsidR="00C3785F" w:rsidRDefault="00C3785F" w:rsidP="00013DC5">
      <w:pPr>
        <w:ind w:firstLine="360"/>
        <w:jc w:val="both"/>
      </w:pPr>
    </w:p>
    <w:p w:rsidR="00C3785F" w:rsidRDefault="00C3785F" w:rsidP="00013DC5">
      <w:pPr>
        <w:ind w:firstLine="360"/>
        <w:jc w:val="both"/>
      </w:pPr>
    </w:p>
    <w:p w:rsidR="00C3785F" w:rsidRDefault="00C3785F" w:rsidP="00013DC5">
      <w:pPr>
        <w:ind w:firstLine="360"/>
        <w:jc w:val="both"/>
      </w:pPr>
    </w:p>
    <w:p w:rsidR="00C3785F" w:rsidRDefault="00C3785F" w:rsidP="00013DC5">
      <w:pPr>
        <w:ind w:firstLine="360"/>
        <w:jc w:val="both"/>
      </w:pPr>
    </w:p>
    <w:p w:rsidR="00C3785F" w:rsidRDefault="00C3785F" w:rsidP="00013DC5">
      <w:pPr>
        <w:ind w:firstLine="360"/>
        <w:jc w:val="both"/>
      </w:pPr>
    </w:p>
    <w:p w:rsidR="00C3785F" w:rsidRDefault="00C3785F" w:rsidP="00013DC5">
      <w:pPr>
        <w:ind w:firstLine="360"/>
        <w:jc w:val="both"/>
      </w:pPr>
    </w:p>
    <w:p w:rsidR="00C3785F" w:rsidRDefault="00C3785F" w:rsidP="00013DC5">
      <w:pPr>
        <w:ind w:firstLine="360"/>
        <w:jc w:val="both"/>
      </w:pPr>
    </w:p>
    <w:p w:rsidR="00C3785F" w:rsidRDefault="00C3785F" w:rsidP="00013DC5">
      <w:pPr>
        <w:ind w:firstLine="360"/>
        <w:jc w:val="both"/>
      </w:pPr>
    </w:p>
    <w:p w:rsidR="00C3785F" w:rsidRDefault="00C3785F" w:rsidP="00013DC5">
      <w:pPr>
        <w:ind w:firstLine="360"/>
        <w:jc w:val="both"/>
      </w:pPr>
    </w:p>
    <w:p w:rsidR="00C3785F" w:rsidRDefault="00C3785F" w:rsidP="00013DC5">
      <w:pPr>
        <w:ind w:firstLine="360"/>
        <w:jc w:val="both"/>
      </w:pPr>
      <w:bookmarkStart w:id="0" w:name="_GoBack"/>
      <w:bookmarkEnd w:id="0"/>
    </w:p>
    <w:sectPr w:rsidR="00C3785F" w:rsidSect="00AF7C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37028"/>
    <w:multiLevelType w:val="hybridMultilevel"/>
    <w:tmpl w:val="28165DBC"/>
    <w:lvl w:ilvl="0" w:tplc="F9F4C53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638"/>
    <w:rsid w:val="00013DC5"/>
    <w:rsid w:val="00056364"/>
    <w:rsid w:val="00086BAC"/>
    <w:rsid w:val="000B4E84"/>
    <w:rsid w:val="004563B8"/>
    <w:rsid w:val="004A2E40"/>
    <w:rsid w:val="00505372"/>
    <w:rsid w:val="008808D0"/>
    <w:rsid w:val="009D0E1D"/>
    <w:rsid w:val="00A02EAC"/>
    <w:rsid w:val="00AF7C35"/>
    <w:rsid w:val="00C3785F"/>
    <w:rsid w:val="00C646E0"/>
    <w:rsid w:val="00E200D3"/>
    <w:rsid w:val="00E65638"/>
    <w:rsid w:val="00F04F8A"/>
    <w:rsid w:val="00F05FE1"/>
    <w:rsid w:val="00F07DE3"/>
    <w:rsid w:val="00FC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D6A6F-2865-45D6-82DD-59FDCF54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KGU</cp:lastModifiedBy>
  <cp:revision>12</cp:revision>
  <dcterms:created xsi:type="dcterms:W3CDTF">2020-11-12T03:46:00Z</dcterms:created>
  <dcterms:modified xsi:type="dcterms:W3CDTF">2020-11-12T16:43:00Z</dcterms:modified>
</cp:coreProperties>
</file>